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29" w:rsidRDefault="00640329">
      <w:pPr>
        <w:keepNext/>
        <w:keepLines/>
        <w:pBdr>
          <w:top w:val="nil"/>
          <w:left w:val="nil"/>
          <w:bottom w:val="nil"/>
          <w:right w:val="nil"/>
          <w:between w:val="nil"/>
        </w:pBdr>
        <w:rPr>
          <w:b/>
          <w:color w:val="000000"/>
          <w:sz w:val="26"/>
          <w:szCs w:val="26"/>
        </w:rPr>
      </w:pPr>
    </w:p>
    <w:p w:rsidR="00640329" w:rsidRDefault="00F61A99">
      <w:pPr>
        <w:keepNext/>
        <w:keepLines/>
        <w:pBdr>
          <w:top w:val="nil"/>
          <w:left w:val="nil"/>
          <w:bottom w:val="nil"/>
          <w:right w:val="nil"/>
          <w:between w:val="nil"/>
        </w:pBdr>
        <w:jc w:val="center"/>
        <w:rPr>
          <w:b/>
          <w:color w:val="000000"/>
          <w:sz w:val="26"/>
          <w:szCs w:val="26"/>
        </w:rPr>
      </w:pPr>
      <w:r>
        <w:rPr>
          <w:b/>
          <w:color w:val="000000"/>
          <w:sz w:val="26"/>
          <w:szCs w:val="26"/>
        </w:rPr>
        <w:t>Договор № ________</w:t>
      </w:r>
    </w:p>
    <w:p w:rsidR="00640329" w:rsidRDefault="00F61A99">
      <w:pPr>
        <w:pBdr>
          <w:top w:val="nil"/>
          <w:left w:val="nil"/>
          <w:bottom w:val="nil"/>
          <w:right w:val="nil"/>
          <w:between w:val="nil"/>
        </w:pBdr>
        <w:tabs>
          <w:tab w:val="left" w:pos="6622"/>
        </w:tabs>
        <w:jc w:val="center"/>
        <w:rPr>
          <w:b/>
          <w:color w:val="000000"/>
          <w:sz w:val="26"/>
          <w:szCs w:val="26"/>
        </w:rPr>
      </w:pPr>
      <w:proofErr w:type="gramStart"/>
      <w:r>
        <w:rPr>
          <w:b/>
          <w:color w:val="000000"/>
          <w:sz w:val="26"/>
          <w:szCs w:val="26"/>
        </w:rPr>
        <w:t>об</w:t>
      </w:r>
      <w:proofErr w:type="gramEnd"/>
      <w:r>
        <w:rPr>
          <w:b/>
          <w:color w:val="000000"/>
          <w:sz w:val="26"/>
          <w:szCs w:val="26"/>
        </w:rPr>
        <w:t xml:space="preserve"> оказании услуги по организации отдыха и оздоровления ребенка</w:t>
      </w:r>
    </w:p>
    <w:p w:rsidR="00640329" w:rsidRDefault="00F61A99">
      <w:pPr>
        <w:pBdr>
          <w:top w:val="nil"/>
          <w:left w:val="nil"/>
          <w:bottom w:val="nil"/>
          <w:right w:val="nil"/>
          <w:between w:val="nil"/>
        </w:pBdr>
        <w:tabs>
          <w:tab w:val="left" w:pos="6622"/>
        </w:tabs>
        <w:ind w:right="340"/>
        <w:jc w:val="center"/>
        <w:rPr>
          <w:b/>
          <w:color w:val="000000"/>
          <w:sz w:val="26"/>
          <w:szCs w:val="26"/>
        </w:rPr>
      </w:pPr>
      <w:proofErr w:type="gramStart"/>
      <w:r>
        <w:rPr>
          <w:b/>
          <w:color w:val="000000"/>
          <w:sz w:val="26"/>
          <w:szCs w:val="26"/>
        </w:rPr>
        <w:t>в</w:t>
      </w:r>
      <w:proofErr w:type="gramEnd"/>
      <w:r>
        <w:rPr>
          <w:b/>
          <w:color w:val="000000"/>
          <w:sz w:val="26"/>
          <w:szCs w:val="26"/>
        </w:rPr>
        <w:t xml:space="preserve"> лагере с дневным пребыванием детей «Дети +»</w:t>
      </w:r>
    </w:p>
    <w:p w:rsidR="00640329" w:rsidRDefault="00F61A99">
      <w:pPr>
        <w:pBdr>
          <w:top w:val="nil"/>
          <w:left w:val="nil"/>
          <w:bottom w:val="nil"/>
          <w:right w:val="nil"/>
          <w:between w:val="nil"/>
        </w:pBdr>
        <w:tabs>
          <w:tab w:val="left" w:pos="6622"/>
        </w:tabs>
        <w:ind w:left="1680" w:right="340"/>
        <w:jc w:val="center"/>
        <w:rPr>
          <w:color w:val="000000"/>
        </w:rPr>
      </w:pPr>
      <w:r>
        <w:rPr>
          <w:color w:val="000000"/>
        </w:rPr>
        <w:t xml:space="preserve"> </w:t>
      </w:r>
    </w:p>
    <w:p w:rsidR="00640329" w:rsidRDefault="00640329">
      <w:pPr>
        <w:pBdr>
          <w:top w:val="nil"/>
          <w:left w:val="nil"/>
          <w:bottom w:val="nil"/>
          <w:right w:val="nil"/>
          <w:between w:val="nil"/>
        </w:pBdr>
        <w:tabs>
          <w:tab w:val="left" w:pos="6622"/>
        </w:tabs>
        <w:ind w:left="1680" w:right="340"/>
        <w:jc w:val="center"/>
        <w:rPr>
          <w:color w:val="000000"/>
        </w:rPr>
      </w:pPr>
    </w:p>
    <w:p w:rsidR="00640329" w:rsidRDefault="00640329">
      <w:pPr>
        <w:pBdr>
          <w:top w:val="nil"/>
          <w:left w:val="nil"/>
          <w:bottom w:val="nil"/>
          <w:right w:val="nil"/>
          <w:between w:val="nil"/>
        </w:pBdr>
        <w:tabs>
          <w:tab w:val="left" w:pos="6622"/>
        </w:tabs>
        <w:ind w:left="1680" w:right="340"/>
        <w:jc w:val="center"/>
        <w:rPr>
          <w:rFonts w:ascii="Bookman Old Style" w:eastAsia="Bookman Old Style" w:hAnsi="Bookman Old Style" w:cs="Bookman Old Style"/>
          <w:b/>
          <w:color w:val="000000"/>
          <w:sz w:val="18"/>
          <w:szCs w:val="18"/>
        </w:rPr>
      </w:pPr>
    </w:p>
    <w:p w:rsidR="00640329" w:rsidRDefault="00640329">
      <w:pPr>
        <w:pBdr>
          <w:top w:val="nil"/>
          <w:left w:val="nil"/>
          <w:bottom w:val="nil"/>
          <w:right w:val="nil"/>
          <w:between w:val="nil"/>
        </w:pBdr>
        <w:tabs>
          <w:tab w:val="left" w:pos="6622"/>
        </w:tabs>
        <w:ind w:left="1680" w:right="340"/>
        <w:jc w:val="center"/>
        <w:rPr>
          <w:rFonts w:ascii="Bookman Old Style" w:eastAsia="Bookman Old Style" w:hAnsi="Bookman Old Style" w:cs="Bookman Old Style"/>
          <w:b/>
          <w:color w:val="000000"/>
        </w:rPr>
      </w:pPr>
    </w:p>
    <w:p w:rsidR="00640329" w:rsidRDefault="00F61A99">
      <w:pPr>
        <w:pBdr>
          <w:top w:val="nil"/>
          <w:left w:val="nil"/>
          <w:bottom w:val="nil"/>
          <w:right w:val="nil"/>
          <w:between w:val="nil"/>
        </w:pBdr>
        <w:tabs>
          <w:tab w:val="left" w:pos="6622"/>
        </w:tabs>
        <w:ind w:right="340"/>
        <w:rPr>
          <w:color w:val="000000"/>
        </w:rPr>
      </w:pPr>
      <w:r>
        <w:rPr>
          <w:color w:val="000000"/>
        </w:rPr>
        <w:t xml:space="preserve">г. Ханты-Мансийск                                                                                                          </w:t>
      </w:r>
      <w:proofErr w:type="gramStart"/>
      <w:r>
        <w:rPr>
          <w:color w:val="000000"/>
        </w:rPr>
        <w:t xml:space="preserve">   «</w:t>
      </w:r>
      <w:proofErr w:type="gramEnd"/>
      <w:r>
        <w:rPr>
          <w:color w:val="000000"/>
        </w:rPr>
        <w:t>____» ___________ 202</w:t>
      </w:r>
      <w:r w:rsidR="006D607E">
        <w:rPr>
          <w:color w:val="000000"/>
        </w:rPr>
        <w:t>6</w:t>
      </w:r>
      <w:r>
        <w:rPr>
          <w:color w:val="000000"/>
        </w:rPr>
        <w:t xml:space="preserve"> г.</w:t>
      </w:r>
    </w:p>
    <w:p w:rsidR="00640329" w:rsidRDefault="00640329">
      <w:pPr>
        <w:pBdr>
          <w:top w:val="nil"/>
          <w:left w:val="nil"/>
          <w:bottom w:val="nil"/>
          <w:right w:val="nil"/>
          <w:between w:val="nil"/>
        </w:pBdr>
        <w:tabs>
          <w:tab w:val="left" w:pos="6622"/>
        </w:tabs>
        <w:ind w:right="340"/>
        <w:rPr>
          <w:color w:val="000000"/>
        </w:rPr>
      </w:pPr>
    </w:p>
    <w:p w:rsidR="00640329" w:rsidRDefault="00640329">
      <w:pPr>
        <w:pBdr>
          <w:top w:val="nil"/>
          <w:left w:val="nil"/>
          <w:bottom w:val="nil"/>
          <w:right w:val="nil"/>
          <w:between w:val="nil"/>
        </w:pBdr>
        <w:tabs>
          <w:tab w:val="left" w:pos="6622"/>
        </w:tabs>
        <w:ind w:right="340"/>
        <w:jc w:val="both"/>
        <w:rPr>
          <w:color w:val="000000"/>
          <w:sz w:val="26"/>
          <w:szCs w:val="26"/>
        </w:rPr>
      </w:pPr>
    </w:p>
    <w:p w:rsidR="00640329" w:rsidRPr="00D43183" w:rsidRDefault="00F61A99">
      <w:pPr>
        <w:pBdr>
          <w:top w:val="nil"/>
          <w:left w:val="nil"/>
          <w:bottom w:val="nil"/>
          <w:right w:val="nil"/>
          <w:between w:val="nil"/>
        </w:pBdr>
        <w:tabs>
          <w:tab w:val="left" w:pos="6622"/>
        </w:tabs>
        <w:ind w:right="340"/>
        <w:jc w:val="both"/>
        <w:rPr>
          <w:b/>
          <w:color w:val="000000"/>
          <w:sz w:val="24"/>
          <w:szCs w:val="24"/>
          <w:u w:val="single"/>
        </w:rPr>
      </w:pPr>
      <w:r w:rsidRPr="00D43183">
        <w:rPr>
          <w:color w:val="000000"/>
          <w:sz w:val="24"/>
          <w:szCs w:val="24"/>
          <w:u w:val="single"/>
        </w:rPr>
        <w:t>Муниципальное бюджетное общеобразовательное учреждение «Средняя общеобразовательная школа № 8»</w:t>
      </w:r>
      <w:r w:rsidRPr="00D43183">
        <w:rPr>
          <w:b/>
          <w:color w:val="000000"/>
          <w:sz w:val="24"/>
          <w:szCs w:val="24"/>
          <w:u w:val="single"/>
        </w:rPr>
        <w:t xml:space="preserve">, </w:t>
      </w:r>
    </w:p>
    <w:p w:rsidR="00640329" w:rsidRPr="00D43183" w:rsidRDefault="00F61A99">
      <w:pPr>
        <w:pBdr>
          <w:top w:val="nil"/>
          <w:left w:val="nil"/>
          <w:bottom w:val="nil"/>
          <w:right w:val="nil"/>
          <w:between w:val="nil"/>
        </w:pBdr>
        <w:tabs>
          <w:tab w:val="left" w:pos="6622"/>
        </w:tabs>
        <w:ind w:right="340"/>
        <w:rPr>
          <w:color w:val="000000"/>
          <w:sz w:val="24"/>
          <w:szCs w:val="24"/>
        </w:rPr>
      </w:pPr>
      <w:r w:rsidRPr="00D43183">
        <w:rPr>
          <w:color w:val="000000"/>
          <w:sz w:val="24"/>
          <w:szCs w:val="24"/>
        </w:rPr>
        <w:t xml:space="preserve">                                       (</w:t>
      </w:r>
      <w:proofErr w:type="gramStart"/>
      <w:r w:rsidRPr="00D43183">
        <w:rPr>
          <w:color w:val="000000"/>
          <w:sz w:val="24"/>
          <w:szCs w:val="24"/>
        </w:rPr>
        <w:t>полное</w:t>
      </w:r>
      <w:proofErr w:type="gramEnd"/>
      <w:r w:rsidRPr="00D43183">
        <w:rPr>
          <w:color w:val="000000"/>
          <w:sz w:val="24"/>
          <w:szCs w:val="24"/>
        </w:rPr>
        <w:t xml:space="preserve"> наименование образовательной организации)</w:t>
      </w:r>
    </w:p>
    <w:p w:rsidR="00640329" w:rsidRPr="00D43183" w:rsidRDefault="00640329">
      <w:pPr>
        <w:pBdr>
          <w:top w:val="nil"/>
          <w:left w:val="nil"/>
          <w:bottom w:val="nil"/>
          <w:right w:val="nil"/>
          <w:between w:val="nil"/>
        </w:pBdr>
        <w:tabs>
          <w:tab w:val="left" w:pos="2666"/>
          <w:tab w:val="left" w:pos="7730"/>
          <w:tab w:val="left" w:pos="9074"/>
        </w:tabs>
        <w:ind w:right="40"/>
        <w:jc w:val="both"/>
        <w:rPr>
          <w:color w:val="000000"/>
          <w:sz w:val="24"/>
          <w:szCs w:val="24"/>
        </w:rPr>
      </w:pPr>
    </w:p>
    <w:p w:rsidR="00640329" w:rsidRPr="00D43183" w:rsidRDefault="00F61A99">
      <w:pPr>
        <w:pBdr>
          <w:top w:val="nil"/>
          <w:left w:val="nil"/>
          <w:bottom w:val="nil"/>
          <w:right w:val="nil"/>
          <w:between w:val="nil"/>
        </w:pBdr>
        <w:tabs>
          <w:tab w:val="left" w:pos="2666"/>
          <w:tab w:val="left" w:pos="7730"/>
          <w:tab w:val="left" w:pos="9074"/>
        </w:tabs>
        <w:ind w:right="40"/>
        <w:jc w:val="both"/>
        <w:rPr>
          <w:color w:val="000000"/>
          <w:sz w:val="24"/>
          <w:szCs w:val="24"/>
        </w:rPr>
      </w:pPr>
      <w:proofErr w:type="gramStart"/>
      <w:r w:rsidRPr="00D43183">
        <w:rPr>
          <w:color w:val="000000"/>
          <w:sz w:val="24"/>
          <w:szCs w:val="24"/>
        </w:rPr>
        <w:t>именуемое</w:t>
      </w:r>
      <w:proofErr w:type="gramEnd"/>
      <w:r w:rsidRPr="00D43183">
        <w:rPr>
          <w:color w:val="000000"/>
          <w:sz w:val="24"/>
          <w:szCs w:val="24"/>
        </w:rPr>
        <w:t xml:space="preserve"> в дальнейшем «Исполнитель», в лице директора Федуловой Людмилы Николаевны, действующего на основании Устава, с одной стороны, и гр. ___________________________________________________________________________, </w:t>
      </w:r>
    </w:p>
    <w:p w:rsidR="00640329" w:rsidRPr="00D43183" w:rsidRDefault="00F61A99">
      <w:pPr>
        <w:pBdr>
          <w:top w:val="nil"/>
          <w:left w:val="nil"/>
          <w:bottom w:val="nil"/>
          <w:right w:val="nil"/>
          <w:between w:val="nil"/>
        </w:pBdr>
        <w:tabs>
          <w:tab w:val="left" w:pos="6622"/>
        </w:tabs>
        <w:ind w:right="340"/>
        <w:jc w:val="center"/>
        <w:rPr>
          <w:color w:val="000000"/>
          <w:sz w:val="24"/>
          <w:szCs w:val="24"/>
        </w:rPr>
      </w:pPr>
      <w:r w:rsidRPr="00D43183">
        <w:rPr>
          <w:color w:val="000000"/>
          <w:sz w:val="24"/>
          <w:szCs w:val="24"/>
        </w:rPr>
        <w:t xml:space="preserve">                             (Ф.И.О.)</w:t>
      </w:r>
    </w:p>
    <w:p w:rsidR="00640329" w:rsidRPr="00D43183" w:rsidRDefault="00640329">
      <w:pPr>
        <w:pBdr>
          <w:top w:val="nil"/>
          <w:left w:val="nil"/>
          <w:bottom w:val="nil"/>
          <w:right w:val="nil"/>
          <w:between w:val="nil"/>
        </w:pBdr>
        <w:tabs>
          <w:tab w:val="left" w:pos="6622"/>
        </w:tabs>
        <w:ind w:right="340"/>
        <w:jc w:val="center"/>
        <w:rPr>
          <w:color w:val="000000"/>
          <w:sz w:val="24"/>
          <w:szCs w:val="24"/>
        </w:rPr>
      </w:pPr>
    </w:p>
    <w:p w:rsidR="00640329" w:rsidRPr="00D43183" w:rsidRDefault="00F61A99">
      <w:pPr>
        <w:pBdr>
          <w:top w:val="nil"/>
          <w:left w:val="nil"/>
          <w:bottom w:val="nil"/>
          <w:right w:val="nil"/>
          <w:between w:val="nil"/>
        </w:pBdr>
        <w:tabs>
          <w:tab w:val="left" w:pos="2666"/>
          <w:tab w:val="left" w:pos="7730"/>
          <w:tab w:val="left" w:pos="9074"/>
        </w:tabs>
        <w:ind w:right="40"/>
        <w:jc w:val="both"/>
        <w:rPr>
          <w:color w:val="000000"/>
          <w:sz w:val="24"/>
          <w:szCs w:val="24"/>
        </w:rPr>
      </w:pPr>
      <w:proofErr w:type="gramStart"/>
      <w:r w:rsidRPr="00D43183">
        <w:rPr>
          <w:color w:val="000000"/>
          <w:sz w:val="24"/>
          <w:szCs w:val="24"/>
        </w:rPr>
        <w:t>именуемый</w:t>
      </w:r>
      <w:proofErr w:type="gramEnd"/>
      <w:r w:rsidRPr="00D43183">
        <w:rPr>
          <w:color w:val="000000"/>
          <w:sz w:val="24"/>
          <w:szCs w:val="24"/>
        </w:rPr>
        <w:t xml:space="preserve"> в дальнейшем «Заказчик», с другой стороны, действующий в интересах несовершеннолетнего ________________________________________________________,</w:t>
      </w:r>
    </w:p>
    <w:p w:rsidR="00640329" w:rsidRPr="00D43183" w:rsidRDefault="00F61A99">
      <w:pPr>
        <w:pBdr>
          <w:top w:val="nil"/>
          <w:left w:val="nil"/>
          <w:bottom w:val="nil"/>
          <w:right w:val="nil"/>
          <w:between w:val="nil"/>
        </w:pBdr>
        <w:tabs>
          <w:tab w:val="left" w:pos="6622"/>
        </w:tabs>
        <w:ind w:right="340"/>
        <w:jc w:val="center"/>
        <w:rPr>
          <w:color w:val="000000"/>
          <w:sz w:val="24"/>
          <w:szCs w:val="24"/>
        </w:rPr>
      </w:pPr>
      <w:r w:rsidRPr="00D43183">
        <w:rPr>
          <w:color w:val="000000"/>
          <w:sz w:val="24"/>
          <w:szCs w:val="24"/>
        </w:rPr>
        <w:t xml:space="preserve">                                          (Ф.И.О., дата рождения)</w:t>
      </w:r>
    </w:p>
    <w:p w:rsidR="00640329" w:rsidRPr="00D43183" w:rsidRDefault="00640329">
      <w:pPr>
        <w:pBdr>
          <w:top w:val="nil"/>
          <w:left w:val="nil"/>
          <w:bottom w:val="nil"/>
          <w:right w:val="nil"/>
          <w:between w:val="nil"/>
        </w:pBdr>
        <w:tabs>
          <w:tab w:val="left" w:pos="6622"/>
        </w:tabs>
        <w:ind w:right="340"/>
        <w:jc w:val="center"/>
        <w:rPr>
          <w:color w:val="000000"/>
          <w:sz w:val="24"/>
          <w:szCs w:val="24"/>
        </w:rPr>
      </w:pPr>
    </w:p>
    <w:p w:rsidR="00640329" w:rsidRPr="00D43183" w:rsidRDefault="00F61A99">
      <w:pPr>
        <w:pBdr>
          <w:top w:val="nil"/>
          <w:left w:val="nil"/>
          <w:bottom w:val="nil"/>
          <w:right w:val="nil"/>
          <w:between w:val="nil"/>
        </w:pBdr>
        <w:tabs>
          <w:tab w:val="left" w:pos="2666"/>
          <w:tab w:val="left" w:pos="7730"/>
          <w:tab w:val="left" w:pos="9074"/>
        </w:tabs>
        <w:ind w:right="40"/>
        <w:jc w:val="both"/>
        <w:rPr>
          <w:color w:val="000000"/>
          <w:sz w:val="24"/>
          <w:szCs w:val="24"/>
        </w:rPr>
      </w:pPr>
      <w:proofErr w:type="gramStart"/>
      <w:r w:rsidRPr="00D43183">
        <w:rPr>
          <w:color w:val="000000"/>
          <w:sz w:val="24"/>
          <w:szCs w:val="24"/>
        </w:rPr>
        <w:t>именуемый</w:t>
      </w:r>
      <w:proofErr w:type="gramEnd"/>
      <w:r w:rsidRPr="00D43183">
        <w:rPr>
          <w:color w:val="000000"/>
          <w:sz w:val="24"/>
          <w:szCs w:val="24"/>
        </w:rPr>
        <w:t xml:space="preserve"> в дальнейшем «Ребенок», заключили настоящий договор о нижеследующем:</w:t>
      </w:r>
    </w:p>
    <w:p w:rsidR="00640329" w:rsidRPr="00D43183" w:rsidRDefault="00640329">
      <w:pPr>
        <w:pBdr>
          <w:top w:val="nil"/>
          <w:left w:val="nil"/>
          <w:bottom w:val="nil"/>
          <w:right w:val="nil"/>
          <w:between w:val="nil"/>
        </w:pBdr>
        <w:tabs>
          <w:tab w:val="left" w:pos="2666"/>
          <w:tab w:val="left" w:pos="7730"/>
          <w:tab w:val="left" w:pos="9074"/>
        </w:tabs>
        <w:ind w:left="60" w:right="40" w:firstLine="700"/>
        <w:jc w:val="both"/>
        <w:rPr>
          <w:color w:val="000000"/>
          <w:sz w:val="24"/>
          <w:szCs w:val="24"/>
        </w:rPr>
      </w:pPr>
    </w:p>
    <w:p w:rsidR="00640329" w:rsidRPr="00D43183" w:rsidRDefault="00F61A99">
      <w:pPr>
        <w:numPr>
          <w:ilvl w:val="0"/>
          <w:numId w:val="9"/>
        </w:numPr>
        <w:pBdr>
          <w:top w:val="nil"/>
          <w:left w:val="nil"/>
          <w:bottom w:val="nil"/>
          <w:right w:val="nil"/>
          <w:between w:val="nil"/>
        </w:pBdr>
        <w:rPr>
          <w:b/>
          <w:color w:val="000000"/>
          <w:sz w:val="24"/>
          <w:szCs w:val="24"/>
        </w:rPr>
      </w:pPr>
      <w:r w:rsidRPr="00D43183">
        <w:rPr>
          <w:b/>
          <w:color w:val="000000"/>
          <w:sz w:val="24"/>
          <w:szCs w:val="24"/>
        </w:rPr>
        <w:t>Предмет договора</w:t>
      </w:r>
    </w:p>
    <w:p w:rsidR="00640329" w:rsidRPr="00D43183" w:rsidRDefault="00640329">
      <w:pPr>
        <w:pBdr>
          <w:top w:val="nil"/>
          <w:left w:val="nil"/>
          <w:bottom w:val="nil"/>
          <w:right w:val="nil"/>
          <w:between w:val="nil"/>
        </w:pBdr>
        <w:ind w:left="4020"/>
        <w:rPr>
          <w:b/>
          <w:color w:val="000000"/>
          <w:sz w:val="24"/>
          <w:szCs w:val="24"/>
        </w:rPr>
      </w:pPr>
    </w:p>
    <w:p w:rsidR="00640329" w:rsidRPr="00D43183" w:rsidRDefault="00F61A99">
      <w:pPr>
        <w:pBdr>
          <w:top w:val="nil"/>
          <w:left w:val="nil"/>
          <w:bottom w:val="nil"/>
          <w:right w:val="nil"/>
          <w:between w:val="nil"/>
        </w:pBdr>
        <w:tabs>
          <w:tab w:val="left" w:pos="426"/>
          <w:tab w:val="left" w:pos="7730"/>
          <w:tab w:val="left" w:pos="9074"/>
        </w:tabs>
        <w:jc w:val="both"/>
        <w:rPr>
          <w:color w:val="000000"/>
          <w:sz w:val="24"/>
          <w:szCs w:val="24"/>
        </w:rPr>
      </w:pPr>
      <w:r w:rsidRPr="00D43183">
        <w:rPr>
          <w:color w:val="000000"/>
          <w:sz w:val="24"/>
          <w:szCs w:val="24"/>
        </w:rPr>
        <w:t xml:space="preserve">1.1. Предметом настоящего договора является оказание услуги по организации отдыха и оздоровления ребенка, сроком на </w:t>
      </w:r>
      <w:r w:rsidR="006D607E">
        <w:rPr>
          <w:sz w:val="24"/>
          <w:szCs w:val="24"/>
        </w:rPr>
        <w:t>21</w:t>
      </w:r>
      <w:r w:rsidRPr="00D43183">
        <w:rPr>
          <w:color w:val="000000"/>
          <w:sz w:val="24"/>
          <w:szCs w:val="24"/>
        </w:rPr>
        <w:t xml:space="preserve"> календарны</w:t>
      </w:r>
      <w:r w:rsidR="006D607E">
        <w:rPr>
          <w:color w:val="000000"/>
          <w:sz w:val="24"/>
          <w:szCs w:val="24"/>
        </w:rPr>
        <w:t>й день</w:t>
      </w:r>
      <w:r w:rsidRPr="00D43183">
        <w:rPr>
          <w:color w:val="000000"/>
          <w:sz w:val="24"/>
          <w:szCs w:val="24"/>
        </w:rPr>
        <w:t xml:space="preserve"> в период проведения смены </w:t>
      </w:r>
      <w:r w:rsidR="006D607E">
        <w:rPr>
          <w:b/>
          <w:i/>
          <w:color w:val="000000"/>
          <w:sz w:val="24"/>
          <w:szCs w:val="24"/>
        </w:rPr>
        <w:t>с 27 мая по 19 июня 2026 года</w:t>
      </w:r>
      <w:r w:rsidRPr="00D43183">
        <w:rPr>
          <w:color w:val="000000"/>
          <w:sz w:val="24"/>
          <w:szCs w:val="24"/>
        </w:rPr>
        <w:t xml:space="preserve"> (с 8:30 до 14:30 часов) в лагере с дневным пребыванием детей (далее – Лагерь).</w:t>
      </w:r>
    </w:p>
    <w:p w:rsidR="00640329" w:rsidRPr="00D43183" w:rsidRDefault="00640329">
      <w:pPr>
        <w:pBdr>
          <w:top w:val="nil"/>
          <w:left w:val="nil"/>
          <w:bottom w:val="nil"/>
          <w:right w:val="nil"/>
          <w:between w:val="nil"/>
        </w:pBdr>
        <w:tabs>
          <w:tab w:val="left" w:pos="2666"/>
          <w:tab w:val="left" w:pos="7730"/>
          <w:tab w:val="left" w:pos="9074"/>
        </w:tabs>
        <w:ind w:right="40"/>
        <w:jc w:val="both"/>
        <w:rPr>
          <w:color w:val="000000"/>
          <w:sz w:val="24"/>
          <w:szCs w:val="24"/>
        </w:rPr>
      </w:pPr>
    </w:p>
    <w:p w:rsidR="00640329" w:rsidRPr="00D43183" w:rsidRDefault="00F61A99">
      <w:pPr>
        <w:keepNext/>
        <w:keepLines/>
        <w:pBdr>
          <w:top w:val="nil"/>
          <w:left w:val="nil"/>
          <w:bottom w:val="nil"/>
          <w:right w:val="nil"/>
          <w:between w:val="nil"/>
        </w:pBdr>
        <w:jc w:val="center"/>
        <w:rPr>
          <w:b/>
          <w:color w:val="000000"/>
          <w:sz w:val="24"/>
          <w:szCs w:val="24"/>
        </w:rPr>
      </w:pPr>
      <w:r w:rsidRPr="00D43183">
        <w:rPr>
          <w:b/>
          <w:color w:val="000000"/>
          <w:sz w:val="24"/>
          <w:szCs w:val="24"/>
        </w:rPr>
        <w:t>2. Обязанности и права Исполнителя</w:t>
      </w:r>
    </w:p>
    <w:p w:rsidR="00640329" w:rsidRPr="00D43183" w:rsidRDefault="00640329">
      <w:pPr>
        <w:keepNext/>
        <w:keepLines/>
        <w:pBdr>
          <w:top w:val="nil"/>
          <w:left w:val="nil"/>
          <w:bottom w:val="nil"/>
          <w:right w:val="nil"/>
          <w:between w:val="nil"/>
        </w:pBdr>
        <w:rPr>
          <w:color w:val="000000"/>
          <w:sz w:val="24"/>
          <w:szCs w:val="24"/>
        </w:rPr>
      </w:pPr>
    </w:p>
    <w:p w:rsidR="00640329" w:rsidRPr="00D43183" w:rsidRDefault="00F61A99">
      <w:pPr>
        <w:numPr>
          <w:ilvl w:val="1"/>
          <w:numId w:val="3"/>
        </w:numPr>
        <w:pBdr>
          <w:top w:val="nil"/>
          <w:left w:val="nil"/>
          <w:bottom w:val="nil"/>
          <w:right w:val="nil"/>
          <w:between w:val="nil"/>
        </w:pBdr>
        <w:tabs>
          <w:tab w:val="left" w:pos="0"/>
        </w:tabs>
        <w:ind w:firstLine="567"/>
        <w:jc w:val="both"/>
        <w:rPr>
          <w:color w:val="000000"/>
          <w:sz w:val="24"/>
          <w:szCs w:val="24"/>
        </w:rPr>
      </w:pPr>
      <w:r w:rsidRPr="00D43183">
        <w:rPr>
          <w:color w:val="000000"/>
          <w:sz w:val="24"/>
          <w:szCs w:val="24"/>
        </w:rPr>
        <w:t xml:space="preserve">2.1. </w:t>
      </w:r>
      <w:r w:rsidRPr="00D43183">
        <w:rPr>
          <w:b/>
          <w:color w:val="000000"/>
          <w:sz w:val="24"/>
          <w:szCs w:val="24"/>
        </w:rPr>
        <w:t>ИСПОЛНИТЕЛЬ</w:t>
      </w:r>
      <w:r w:rsidRPr="00D43183">
        <w:rPr>
          <w:color w:val="000000"/>
          <w:sz w:val="24"/>
          <w:szCs w:val="24"/>
        </w:rPr>
        <w:t xml:space="preserve"> принимает на себя следующие обязательства по настоящему договору</w:t>
      </w:r>
      <w:r w:rsidRPr="00D43183">
        <w:rPr>
          <w:b/>
          <w:color w:val="000000"/>
          <w:sz w:val="24"/>
          <w:szCs w:val="24"/>
        </w:rPr>
        <w:t>:</w:t>
      </w:r>
    </w:p>
    <w:p w:rsidR="00640329" w:rsidRPr="00D43183" w:rsidRDefault="00F61A99">
      <w:pPr>
        <w:pBdr>
          <w:top w:val="nil"/>
          <w:left w:val="nil"/>
          <w:bottom w:val="nil"/>
          <w:right w:val="nil"/>
          <w:between w:val="nil"/>
        </w:pBdr>
        <w:tabs>
          <w:tab w:val="left" w:pos="0"/>
        </w:tabs>
        <w:ind w:firstLine="567"/>
        <w:jc w:val="both"/>
        <w:rPr>
          <w:color w:val="000000"/>
          <w:sz w:val="24"/>
          <w:szCs w:val="24"/>
        </w:rPr>
      </w:pPr>
      <w:r w:rsidRPr="00D43183">
        <w:rPr>
          <w:color w:val="000000"/>
          <w:sz w:val="24"/>
          <w:szCs w:val="24"/>
        </w:rPr>
        <w:t xml:space="preserve">2.1.1. Организация оздоровления и отдыха детей </w:t>
      </w:r>
      <w:r w:rsidR="006D607E" w:rsidRPr="006D607E">
        <w:rPr>
          <w:sz w:val="24"/>
          <w:szCs w:val="24"/>
        </w:rPr>
        <w:t>с 27 мая по 19 июня 2026 года</w:t>
      </w:r>
      <w:r w:rsidRPr="00D43183">
        <w:rPr>
          <w:color w:val="000000"/>
          <w:sz w:val="24"/>
          <w:szCs w:val="24"/>
        </w:rPr>
        <w:t xml:space="preserve">, согласно графику и режима работы: </w:t>
      </w:r>
    </w:p>
    <w:p w:rsidR="00640329" w:rsidRPr="00D43183" w:rsidRDefault="00F61A99">
      <w:pPr>
        <w:numPr>
          <w:ilvl w:val="1"/>
          <w:numId w:val="4"/>
        </w:numPr>
        <w:pBdr>
          <w:top w:val="nil"/>
          <w:left w:val="nil"/>
          <w:bottom w:val="nil"/>
          <w:right w:val="nil"/>
          <w:between w:val="nil"/>
        </w:pBdr>
        <w:tabs>
          <w:tab w:val="left" w:pos="0"/>
        </w:tabs>
        <w:ind w:firstLine="567"/>
        <w:jc w:val="both"/>
        <w:rPr>
          <w:color w:val="000000"/>
          <w:sz w:val="24"/>
          <w:szCs w:val="24"/>
        </w:rPr>
      </w:pPr>
      <w:r w:rsidRPr="00D43183">
        <w:rPr>
          <w:color w:val="000000"/>
          <w:sz w:val="24"/>
          <w:szCs w:val="24"/>
        </w:rPr>
        <w:t>2.1.2. Организация двухразового питания,</w:t>
      </w:r>
    </w:p>
    <w:p w:rsidR="00640329" w:rsidRPr="00D43183" w:rsidRDefault="00F61A99">
      <w:pPr>
        <w:numPr>
          <w:ilvl w:val="1"/>
          <w:numId w:val="4"/>
        </w:numPr>
        <w:pBdr>
          <w:top w:val="nil"/>
          <w:left w:val="nil"/>
          <w:bottom w:val="nil"/>
          <w:right w:val="nil"/>
          <w:between w:val="nil"/>
        </w:pBdr>
        <w:tabs>
          <w:tab w:val="left" w:pos="0"/>
        </w:tabs>
        <w:ind w:firstLine="567"/>
        <w:jc w:val="both"/>
        <w:rPr>
          <w:color w:val="000000"/>
          <w:sz w:val="24"/>
          <w:szCs w:val="24"/>
        </w:rPr>
      </w:pPr>
      <w:r w:rsidRPr="00D43183">
        <w:rPr>
          <w:color w:val="000000"/>
          <w:sz w:val="24"/>
          <w:szCs w:val="24"/>
        </w:rPr>
        <w:t>2.1.3. Организация досуговой деятельности,</w:t>
      </w:r>
    </w:p>
    <w:p w:rsidR="00640329" w:rsidRPr="00D43183" w:rsidRDefault="00F61A99">
      <w:pPr>
        <w:numPr>
          <w:ilvl w:val="1"/>
          <w:numId w:val="4"/>
        </w:numPr>
        <w:pBdr>
          <w:top w:val="nil"/>
          <w:left w:val="nil"/>
          <w:bottom w:val="nil"/>
          <w:right w:val="nil"/>
          <w:between w:val="nil"/>
        </w:pBdr>
        <w:tabs>
          <w:tab w:val="left" w:pos="0"/>
        </w:tabs>
        <w:ind w:firstLine="567"/>
        <w:jc w:val="both"/>
        <w:rPr>
          <w:color w:val="000000"/>
          <w:sz w:val="24"/>
          <w:szCs w:val="24"/>
        </w:rPr>
      </w:pPr>
      <w:r w:rsidRPr="00D43183">
        <w:rPr>
          <w:color w:val="000000"/>
          <w:sz w:val="24"/>
          <w:szCs w:val="24"/>
        </w:rPr>
        <w:t xml:space="preserve">2.1.4. Организация медицинской помощи, </w:t>
      </w:r>
    </w:p>
    <w:p w:rsidR="00640329" w:rsidRPr="00D43183" w:rsidRDefault="00F61A99">
      <w:pPr>
        <w:pBdr>
          <w:top w:val="nil"/>
          <w:left w:val="nil"/>
          <w:bottom w:val="nil"/>
          <w:right w:val="nil"/>
          <w:between w:val="nil"/>
        </w:pBdr>
        <w:tabs>
          <w:tab w:val="left" w:pos="0"/>
          <w:tab w:val="left" w:pos="567"/>
        </w:tabs>
        <w:ind w:firstLine="567"/>
        <w:jc w:val="both"/>
        <w:rPr>
          <w:color w:val="000000"/>
          <w:sz w:val="24"/>
          <w:szCs w:val="24"/>
        </w:rPr>
      </w:pPr>
      <w:r w:rsidRPr="00D43183">
        <w:rPr>
          <w:color w:val="000000"/>
          <w:sz w:val="24"/>
          <w:szCs w:val="24"/>
        </w:rPr>
        <w:t xml:space="preserve">2.1.5. Обеспечение безопасными условия жизнедеятельности детей, страхование ребенка от несчастных случаев и болезней в период пребывания в лагере. </w:t>
      </w:r>
    </w:p>
    <w:p w:rsidR="00640329" w:rsidRPr="00D43183" w:rsidRDefault="00F61A99">
      <w:pPr>
        <w:pBdr>
          <w:top w:val="nil"/>
          <w:left w:val="nil"/>
          <w:bottom w:val="nil"/>
          <w:right w:val="nil"/>
          <w:between w:val="nil"/>
        </w:pBdr>
        <w:tabs>
          <w:tab w:val="left" w:pos="0"/>
        </w:tabs>
        <w:ind w:firstLine="567"/>
        <w:jc w:val="both"/>
        <w:rPr>
          <w:color w:val="000000"/>
          <w:sz w:val="24"/>
          <w:szCs w:val="24"/>
        </w:rPr>
      </w:pPr>
      <w:r w:rsidRPr="00D43183">
        <w:rPr>
          <w:color w:val="000000"/>
          <w:sz w:val="24"/>
          <w:szCs w:val="24"/>
        </w:rPr>
        <w:t>2.1.6. Предоставляет необходимую информацию об услугах, о месте пребывания, опасных факторах и рекомендации о мерах предосторожности по исключению вредного воздействия этих факторов.</w:t>
      </w:r>
    </w:p>
    <w:p w:rsidR="00640329" w:rsidRPr="00D43183" w:rsidRDefault="00F61A99">
      <w:pPr>
        <w:numPr>
          <w:ilvl w:val="2"/>
          <w:numId w:val="3"/>
        </w:numPr>
        <w:pBdr>
          <w:top w:val="nil"/>
          <w:left w:val="nil"/>
          <w:bottom w:val="nil"/>
          <w:right w:val="nil"/>
          <w:between w:val="nil"/>
        </w:pBdr>
        <w:tabs>
          <w:tab w:val="left" w:pos="0"/>
        </w:tabs>
        <w:ind w:firstLine="567"/>
        <w:jc w:val="both"/>
        <w:rPr>
          <w:color w:val="000000"/>
          <w:sz w:val="24"/>
          <w:szCs w:val="24"/>
        </w:rPr>
      </w:pPr>
      <w:r w:rsidRPr="00D43183">
        <w:rPr>
          <w:color w:val="000000"/>
          <w:sz w:val="24"/>
          <w:szCs w:val="24"/>
        </w:rPr>
        <w:t>2.1.7.  Незамедлительно сообщает ЗАКАЗЧИКУ о всех происшествиях и несчастных случаях, касающихся его ребенка.</w:t>
      </w:r>
    </w:p>
    <w:p w:rsidR="00640329" w:rsidRPr="00D43183" w:rsidRDefault="00F61A99">
      <w:pPr>
        <w:pBdr>
          <w:top w:val="nil"/>
          <w:left w:val="nil"/>
          <w:bottom w:val="nil"/>
          <w:right w:val="nil"/>
          <w:between w:val="nil"/>
        </w:pBdr>
        <w:shd w:val="clear" w:color="auto" w:fill="FFFFFF"/>
        <w:tabs>
          <w:tab w:val="left" w:pos="0"/>
          <w:tab w:val="left" w:pos="480"/>
        </w:tabs>
        <w:ind w:firstLine="567"/>
        <w:jc w:val="both"/>
        <w:rPr>
          <w:color w:val="000000"/>
          <w:sz w:val="24"/>
          <w:szCs w:val="24"/>
        </w:rPr>
      </w:pPr>
      <w:r w:rsidRPr="00D43183">
        <w:rPr>
          <w:color w:val="000000"/>
          <w:sz w:val="24"/>
          <w:szCs w:val="24"/>
        </w:rPr>
        <w:t>2.1.8.  В случае нарушения ребенком правил внутреннего распорядка лагеря «Исполнитель» имеет право расторгнуть настоящий договор в одностороннем порядке.</w:t>
      </w:r>
    </w:p>
    <w:p w:rsidR="00640329" w:rsidRPr="00D43183" w:rsidRDefault="00F61A99">
      <w:pPr>
        <w:pBdr>
          <w:top w:val="nil"/>
          <w:left w:val="nil"/>
          <w:bottom w:val="nil"/>
          <w:right w:val="nil"/>
          <w:between w:val="nil"/>
        </w:pBdr>
        <w:shd w:val="clear" w:color="auto" w:fill="FFFFFF"/>
        <w:tabs>
          <w:tab w:val="left" w:pos="0"/>
          <w:tab w:val="left" w:pos="790"/>
        </w:tabs>
        <w:ind w:firstLine="567"/>
        <w:jc w:val="both"/>
        <w:rPr>
          <w:color w:val="000000"/>
          <w:sz w:val="24"/>
          <w:szCs w:val="24"/>
        </w:rPr>
      </w:pPr>
      <w:r w:rsidRPr="00D43183">
        <w:rPr>
          <w:color w:val="000000"/>
          <w:sz w:val="24"/>
          <w:szCs w:val="24"/>
        </w:rPr>
        <w:t>2.1.9. В случае существенного изменения условий оказания услуг «Исполнитель» незамедлительно информирует об этом «Заказчика» для принятия последним (или совместно сторонами договора) необходимых решений.</w:t>
      </w:r>
    </w:p>
    <w:p w:rsidR="00640329" w:rsidRPr="00D43183" w:rsidRDefault="00640329">
      <w:pPr>
        <w:pBdr>
          <w:top w:val="nil"/>
          <w:left w:val="nil"/>
          <w:bottom w:val="nil"/>
          <w:right w:val="nil"/>
          <w:between w:val="nil"/>
        </w:pBdr>
        <w:tabs>
          <w:tab w:val="left" w:pos="790"/>
        </w:tabs>
        <w:ind w:left="60" w:right="40"/>
        <w:jc w:val="both"/>
        <w:rPr>
          <w:color w:val="000000"/>
          <w:sz w:val="24"/>
          <w:szCs w:val="24"/>
        </w:rPr>
      </w:pPr>
      <w:bookmarkStart w:id="0" w:name="1fob9te" w:colFirst="0" w:colLast="0"/>
      <w:bookmarkEnd w:id="0"/>
    </w:p>
    <w:p w:rsidR="00640329" w:rsidRPr="00D43183" w:rsidRDefault="00F61A99">
      <w:pPr>
        <w:keepNext/>
        <w:keepLines/>
        <w:pBdr>
          <w:top w:val="nil"/>
          <w:left w:val="nil"/>
          <w:bottom w:val="nil"/>
          <w:right w:val="nil"/>
          <w:between w:val="nil"/>
        </w:pBdr>
        <w:tabs>
          <w:tab w:val="left" w:pos="2694"/>
        </w:tabs>
        <w:jc w:val="center"/>
        <w:rPr>
          <w:b/>
          <w:color w:val="000000"/>
          <w:sz w:val="24"/>
          <w:szCs w:val="24"/>
        </w:rPr>
      </w:pPr>
      <w:r w:rsidRPr="00D43183">
        <w:rPr>
          <w:b/>
          <w:color w:val="000000"/>
          <w:sz w:val="24"/>
          <w:szCs w:val="24"/>
        </w:rPr>
        <w:lastRenderedPageBreak/>
        <w:t>3. Обязанности и права Заказчика</w:t>
      </w:r>
    </w:p>
    <w:p w:rsidR="00640329" w:rsidRPr="00D43183" w:rsidRDefault="00640329">
      <w:pPr>
        <w:keepNext/>
        <w:keepLines/>
        <w:pBdr>
          <w:top w:val="nil"/>
          <w:left w:val="nil"/>
          <w:bottom w:val="nil"/>
          <w:right w:val="nil"/>
          <w:between w:val="nil"/>
        </w:pBdr>
        <w:ind w:left="4020"/>
        <w:rPr>
          <w:color w:val="000000"/>
          <w:sz w:val="24"/>
          <w:szCs w:val="24"/>
        </w:rPr>
      </w:pPr>
    </w:p>
    <w:p w:rsidR="00640329" w:rsidRPr="00D43183" w:rsidRDefault="00F61A99">
      <w:pPr>
        <w:pBdr>
          <w:top w:val="nil"/>
          <w:left w:val="nil"/>
          <w:bottom w:val="nil"/>
          <w:right w:val="nil"/>
          <w:between w:val="nil"/>
        </w:pBdr>
        <w:ind w:right="-1"/>
        <w:jc w:val="both"/>
        <w:rPr>
          <w:color w:val="000000"/>
          <w:sz w:val="24"/>
          <w:szCs w:val="24"/>
        </w:rPr>
      </w:pPr>
      <w:r w:rsidRPr="00D43183">
        <w:rPr>
          <w:color w:val="000000"/>
          <w:sz w:val="24"/>
          <w:szCs w:val="24"/>
        </w:rPr>
        <w:t>3.1. «Заказчик» принимает на себя следующие обязательства по настоящему договору:</w:t>
      </w:r>
    </w:p>
    <w:p w:rsidR="00640329" w:rsidRPr="00D43183" w:rsidRDefault="00F61A99">
      <w:pPr>
        <w:pBdr>
          <w:top w:val="nil"/>
          <w:left w:val="nil"/>
          <w:bottom w:val="nil"/>
          <w:right w:val="nil"/>
          <w:between w:val="nil"/>
        </w:pBdr>
        <w:ind w:right="40"/>
        <w:jc w:val="both"/>
        <w:rPr>
          <w:color w:val="000000"/>
          <w:sz w:val="24"/>
          <w:szCs w:val="24"/>
        </w:rPr>
      </w:pPr>
      <w:r w:rsidRPr="00D43183">
        <w:rPr>
          <w:color w:val="000000"/>
          <w:sz w:val="24"/>
          <w:szCs w:val="24"/>
        </w:rPr>
        <w:t>3.1.1. Предоставить «Исполнителю» следующие документы:</w:t>
      </w:r>
    </w:p>
    <w:p w:rsidR="00640329" w:rsidRPr="00D43183" w:rsidRDefault="00F61A99">
      <w:pPr>
        <w:numPr>
          <w:ilvl w:val="0"/>
          <w:numId w:val="8"/>
        </w:numPr>
        <w:pBdr>
          <w:top w:val="nil"/>
          <w:left w:val="nil"/>
          <w:bottom w:val="nil"/>
          <w:right w:val="nil"/>
          <w:between w:val="nil"/>
        </w:pBdr>
        <w:spacing w:line="256" w:lineRule="auto"/>
        <w:jc w:val="both"/>
        <w:rPr>
          <w:color w:val="000000"/>
          <w:sz w:val="24"/>
          <w:szCs w:val="24"/>
        </w:rPr>
      </w:pPr>
      <w:r w:rsidRPr="00D43183">
        <w:rPr>
          <w:color w:val="000000"/>
          <w:sz w:val="24"/>
          <w:szCs w:val="24"/>
        </w:rPr>
        <w:t>Заявление;</w:t>
      </w:r>
    </w:p>
    <w:p w:rsidR="00640329" w:rsidRPr="00D43183" w:rsidRDefault="00F61A99">
      <w:pPr>
        <w:numPr>
          <w:ilvl w:val="0"/>
          <w:numId w:val="8"/>
        </w:numPr>
        <w:pBdr>
          <w:top w:val="nil"/>
          <w:left w:val="nil"/>
          <w:bottom w:val="nil"/>
          <w:right w:val="nil"/>
          <w:between w:val="nil"/>
        </w:pBdr>
        <w:spacing w:line="256" w:lineRule="auto"/>
        <w:jc w:val="both"/>
        <w:rPr>
          <w:color w:val="000000"/>
          <w:sz w:val="24"/>
          <w:szCs w:val="24"/>
        </w:rPr>
      </w:pPr>
      <w:r w:rsidRPr="00D43183">
        <w:rPr>
          <w:color w:val="000000"/>
          <w:sz w:val="24"/>
          <w:szCs w:val="24"/>
        </w:rPr>
        <w:t>Медицинское заключение о состоянии здоровья (</w:t>
      </w:r>
      <w:r w:rsidRPr="00D43183">
        <w:rPr>
          <w:b/>
          <w:color w:val="000000"/>
          <w:sz w:val="24"/>
          <w:szCs w:val="24"/>
        </w:rPr>
        <w:t>справка формы 079/у) (при обучении в другом учреждении</w:t>
      </w:r>
      <w:r w:rsidRPr="00D43183">
        <w:rPr>
          <w:color w:val="000000"/>
          <w:sz w:val="24"/>
          <w:szCs w:val="24"/>
        </w:rPr>
        <w:t>);</w:t>
      </w:r>
    </w:p>
    <w:p w:rsidR="00640329" w:rsidRPr="00D43183" w:rsidRDefault="00F61A99">
      <w:pPr>
        <w:numPr>
          <w:ilvl w:val="0"/>
          <w:numId w:val="8"/>
        </w:numPr>
        <w:pBdr>
          <w:top w:val="nil"/>
          <w:left w:val="nil"/>
          <w:bottom w:val="nil"/>
          <w:right w:val="nil"/>
          <w:between w:val="nil"/>
        </w:pBdr>
        <w:spacing w:line="256" w:lineRule="auto"/>
        <w:jc w:val="both"/>
        <w:rPr>
          <w:color w:val="000000"/>
          <w:sz w:val="24"/>
          <w:szCs w:val="24"/>
        </w:rPr>
      </w:pPr>
      <w:r w:rsidRPr="00D43183">
        <w:rPr>
          <w:color w:val="000000"/>
          <w:sz w:val="24"/>
          <w:szCs w:val="24"/>
        </w:rPr>
        <w:t>Справка с места учебы (</w:t>
      </w:r>
      <w:r w:rsidRPr="00D43183">
        <w:rPr>
          <w:b/>
          <w:color w:val="000000"/>
          <w:sz w:val="24"/>
          <w:szCs w:val="24"/>
        </w:rPr>
        <w:t>при обучении в другом учреждении</w:t>
      </w:r>
      <w:r w:rsidRPr="00D43183">
        <w:rPr>
          <w:color w:val="000000"/>
          <w:sz w:val="24"/>
          <w:szCs w:val="24"/>
        </w:rPr>
        <w:t>);</w:t>
      </w:r>
    </w:p>
    <w:p w:rsidR="00640329" w:rsidRPr="00D43183" w:rsidRDefault="00F61A99">
      <w:pPr>
        <w:numPr>
          <w:ilvl w:val="0"/>
          <w:numId w:val="8"/>
        </w:numPr>
        <w:pBdr>
          <w:top w:val="nil"/>
          <w:left w:val="nil"/>
          <w:bottom w:val="nil"/>
          <w:right w:val="nil"/>
          <w:between w:val="nil"/>
        </w:pBdr>
        <w:spacing w:line="256" w:lineRule="auto"/>
        <w:jc w:val="both"/>
        <w:rPr>
          <w:color w:val="000000"/>
          <w:sz w:val="24"/>
          <w:szCs w:val="24"/>
        </w:rPr>
      </w:pPr>
      <w:r w:rsidRPr="00D43183">
        <w:rPr>
          <w:color w:val="000000"/>
          <w:sz w:val="24"/>
          <w:szCs w:val="24"/>
        </w:rPr>
        <w:t>Копия документа, удостоверяющего личность ребенка (свидетельство о рождении);</w:t>
      </w:r>
    </w:p>
    <w:p w:rsidR="00640329" w:rsidRPr="00D43183" w:rsidRDefault="00F61A99">
      <w:pPr>
        <w:numPr>
          <w:ilvl w:val="0"/>
          <w:numId w:val="8"/>
        </w:numPr>
        <w:pBdr>
          <w:top w:val="nil"/>
          <w:left w:val="nil"/>
          <w:bottom w:val="nil"/>
          <w:right w:val="nil"/>
          <w:between w:val="nil"/>
        </w:pBdr>
        <w:spacing w:line="256" w:lineRule="auto"/>
        <w:jc w:val="both"/>
        <w:rPr>
          <w:color w:val="000000"/>
          <w:sz w:val="24"/>
          <w:szCs w:val="24"/>
        </w:rPr>
      </w:pPr>
      <w:r w:rsidRPr="00D43183">
        <w:rPr>
          <w:color w:val="000000"/>
          <w:sz w:val="24"/>
          <w:szCs w:val="24"/>
        </w:rPr>
        <w:t>Копия документа, удостоверяющего личность родителя (законного представителя) (</w:t>
      </w:r>
      <w:r w:rsidRPr="00D43183">
        <w:rPr>
          <w:b/>
          <w:color w:val="000000"/>
          <w:sz w:val="24"/>
          <w:szCs w:val="24"/>
        </w:rPr>
        <w:t>при обучении в другом учреждении</w:t>
      </w:r>
      <w:r w:rsidRPr="00D43183">
        <w:rPr>
          <w:color w:val="000000"/>
          <w:sz w:val="24"/>
          <w:szCs w:val="24"/>
        </w:rPr>
        <w:t>);</w:t>
      </w:r>
    </w:p>
    <w:p w:rsidR="00640329" w:rsidRPr="00D43183" w:rsidRDefault="00F61A99">
      <w:pPr>
        <w:numPr>
          <w:ilvl w:val="0"/>
          <w:numId w:val="8"/>
        </w:numPr>
        <w:pBdr>
          <w:top w:val="nil"/>
          <w:left w:val="nil"/>
          <w:bottom w:val="nil"/>
          <w:right w:val="nil"/>
          <w:between w:val="nil"/>
        </w:pBdr>
        <w:spacing w:line="256" w:lineRule="auto"/>
        <w:jc w:val="both"/>
        <w:rPr>
          <w:color w:val="000000"/>
          <w:sz w:val="24"/>
          <w:szCs w:val="24"/>
        </w:rPr>
      </w:pPr>
      <w:r w:rsidRPr="00D43183">
        <w:rPr>
          <w:color w:val="000000"/>
          <w:sz w:val="24"/>
          <w:szCs w:val="24"/>
        </w:rPr>
        <w:t>Квитанцию об оплате.</w:t>
      </w:r>
    </w:p>
    <w:p w:rsidR="00640329" w:rsidRPr="00D43183" w:rsidRDefault="00F61A99">
      <w:pPr>
        <w:pBdr>
          <w:top w:val="nil"/>
          <w:left w:val="nil"/>
          <w:bottom w:val="nil"/>
          <w:right w:val="nil"/>
          <w:between w:val="nil"/>
        </w:pBdr>
        <w:shd w:val="clear" w:color="auto" w:fill="FFFFFF"/>
        <w:tabs>
          <w:tab w:val="left" w:pos="0"/>
        </w:tabs>
        <w:ind w:right="40"/>
        <w:jc w:val="both"/>
        <w:rPr>
          <w:color w:val="000000"/>
          <w:sz w:val="24"/>
          <w:szCs w:val="24"/>
        </w:rPr>
      </w:pPr>
      <w:r w:rsidRPr="00D43183">
        <w:rPr>
          <w:color w:val="000000"/>
          <w:sz w:val="24"/>
          <w:szCs w:val="24"/>
        </w:rPr>
        <w:t xml:space="preserve">3.1.2. Обеспечить ежедневный приход ребенка к </w:t>
      </w:r>
      <w:r w:rsidRPr="00D43183">
        <w:rPr>
          <w:b/>
          <w:color w:val="000000"/>
          <w:sz w:val="24"/>
          <w:szCs w:val="24"/>
        </w:rPr>
        <w:t>08 час. 30 мин.</w:t>
      </w:r>
      <w:r w:rsidRPr="00D43183">
        <w:rPr>
          <w:color w:val="000000"/>
          <w:sz w:val="24"/>
          <w:szCs w:val="24"/>
        </w:rPr>
        <w:t xml:space="preserve"> без опозданий.</w:t>
      </w:r>
    </w:p>
    <w:p w:rsidR="00640329" w:rsidRPr="00D43183" w:rsidRDefault="00F61A99">
      <w:pPr>
        <w:pBdr>
          <w:top w:val="nil"/>
          <w:left w:val="nil"/>
          <w:bottom w:val="nil"/>
          <w:right w:val="nil"/>
          <w:between w:val="nil"/>
        </w:pBdr>
        <w:shd w:val="clear" w:color="auto" w:fill="FFFFFF"/>
        <w:tabs>
          <w:tab w:val="left" w:pos="0"/>
          <w:tab w:val="left" w:pos="480"/>
        </w:tabs>
        <w:ind w:right="40"/>
        <w:jc w:val="both"/>
        <w:rPr>
          <w:color w:val="000000"/>
          <w:sz w:val="24"/>
          <w:szCs w:val="24"/>
        </w:rPr>
      </w:pPr>
      <w:r w:rsidRPr="00D43183">
        <w:rPr>
          <w:color w:val="000000"/>
          <w:sz w:val="24"/>
          <w:szCs w:val="24"/>
        </w:rPr>
        <w:t>3.1.3. Несет полную материальную ответственность за ущерб, причиненный ребенком.</w:t>
      </w:r>
    </w:p>
    <w:p w:rsidR="00640329" w:rsidRPr="00D43183" w:rsidRDefault="00640329">
      <w:pPr>
        <w:pBdr>
          <w:top w:val="nil"/>
          <w:left w:val="nil"/>
          <w:bottom w:val="nil"/>
          <w:right w:val="nil"/>
          <w:between w:val="nil"/>
        </w:pBdr>
        <w:shd w:val="clear" w:color="auto" w:fill="FFFFFF"/>
        <w:tabs>
          <w:tab w:val="left" w:pos="0"/>
          <w:tab w:val="left" w:pos="480"/>
        </w:tabs>
        <w:ind w:right="40"/>
        <w:jc w:val="both"/>
        <w:rPr>
          <w:color w:val="000000"/>
          <w:sz w:val="24"/>
          <w:szCs w:val="24"/>
        </w:rPr>
      </w:pPr>
    </w:p>
    <w:p w:rsidR="00640329" w:rsidRPr="00D43183" w:rsidRDefault="00F61A99">
      <w:pPr>
        <w:pBdr>
          <w:top w:val="nil"/>
          <w:left w:val="nil"/>
          <w:bottom w:val="nil"/>
          <w:right w:val="nil"/>
          <w:between w:val="nil"/>
        </w:pBdr>
        <w:shd w:val="clear" w:color="auto" w:fill="FFFFFF"/>
        <w:tabs>
          <w:tab w:val="left" w:pos="770"/>
        </w:tabs>
        <w:ind w:right="40"/>
        <w:jc w:val="center"/>
        <w:rPr>
          <w:color w:val="000000"/>
          <w:sz w:val="24"/>
          <w:szCs w:val="24"/>
        </w:rPr>
      </w:pPr>
      <w:r w:rsidRPr="00D43183">
        <w:rPr>
          <w:b/>
          <w:color w:val="000000"/>
          <w:sz w:val="24"/>
          <w:szCs w:val="24"/>
        </w:rPr>
        <w:t>4. Стоимость услуг и порядок расчётов</w:t>
      </w:r>
    </w:p>
    <w:p w:rsidR="00640329" w:rsidRPr="00D43183" w:rsidRDefault="00F61A99">
      <w:pPr>
        <w:pBdr>
          <w:top w:val="nil"/>
          <w:left w:val="nil"/>
          <w:bottom w:val="nil"/>
          <w:right w:val="nil"/>
          <w:between w:val="nil"/>
        </w:pBdr>
        <w:shd w:val="clear" w:color="auto" w:fill="FFFFFF"/>
        <w:tabs>
          <w:tab w:val="left" w:pos="770"/>
        </w:tabs>
        <w:ind w:right="40"/>
        <w:rPr>
          <w:color w:val="000000"/>
          <w:sz w:val="24"/>
          <w:szCs w:val="24"/>
        </w:rPr>
      </w:pPr>
      <w:r w:rsidRPr="00D43183">
        <w:rPr>
          <w:color w:val="000000"/>
          <w:sz w:val="24"/>
          <w:szCs w:val="24"/>
        </w:rPr>
        <w:t xml:space="preserve">4.1. Стоимость услуг – </w:t>
      </w:r>
      <w:r w:rsidR="006D607E">
        <w:rPr>
          <w:sz w:val="24"/>
          <w:szCs w:val="24"/>
        </w:rPr>
        <w:t>5800</w:t>
      </w:r>
      <w:r w:rsidRPr="00D43183">
        <w:rPr>
          <w:color w:val="000000"/>
          <w:sz w:val="24"/>
          <w:szCs w:val="24"/>
        </w:rPr>
        <w:t xml:space="preserve"> (</w:t>
      </w:r>
      <w:r w:rsidR="006D607E">
        <w:rPr>
          <w:sz w:val="24"/>
          <w:szCs w:val="24"/>
        </w:rPr>
        <w:t>пять тысяч восемьсот</w:t>
      </w:r>
      <w:r w:rsidRPr="00D43183">
        <w:rPr>
          <w:sz w:val="24"/>
          <w:szCs w:val="24"/>
        </w:rPr>
        <w:t xml:space="preserve"> </w:t>
      </w:r>
      <w:r w:rsidRPr="00D43183">
        <w:rPr>
          <w:color w:val="000000"/>
          <w:sz w:val="24"/>
          <w:szCs w:val="24"/>
        </w:rPr>
        <w:t>рублей).</w:t>
      </w:r>
    </w:p>
    <w:p w:rsidR="00640329" w:rsidRPr="00D43183" w:rsidRDefault="00640329">
      <w:pPr>
        <w:pBdr>
          <w:top w:val="nil"/>
          <w:left w:val="nil"/>
          <w:bottom w:val="nil"/>
          <w:right w:val="nil"/>
          <w:between w:val="nil"/>
        </w:pBdr>
        <w:shd w:val="clear" w:color="auto" w:fill="FFFFFF"/>
        <w:tabs>
          <w:tab w:val="left" w:pos="0"/>
          <w:tab w:val="left" w:pos="480"/>
        </w:tabs>
        <w:ind w:right="40"/>
        <w:jc w:val="both"/>
        <w:rPr>
          <w:color w:val="000000"/>
          <w:sz w:val="24"/>
          <w:szCs w:val="24"/>
        </w:rPr>
      </w:pPr>
    </w:p>
    <w:p w:rsidR="00640329" w:rsidRPr="00D43183" w:rsidRDefault="00F61A99">
      <w:pPr>
        <w:keepNext/>
        <w:keepLines/>
        <w:pBdr>
          <w:top w:val="nil"/>
          <w:left w:val="nil"/>
          <w:bottom w:val="nil"/>
          <w:right w:val="nil"/>
          <w:between w:val="nil"/>
        </w:pBdr>
        <w:shd w:val="clear" w:color="auto" w:fill="FFFFFF"/>
        <w:jc w:val="center"/>
        <w:rPr>
          <w:b/>
          <w:color w:val="000000"/>
          <w:sz w:val="24"/>
          <w:szCs w:val="24"/>
        </w:rPr>
      </w:pPr>
      <w:r w:rsidRPr="00D43183">
        <w:rPr>
          <w:b/>
          <w:color w:val="000000"/>
          <w:sz w:val="24"/>
          <w:szCs w:val="24"/>
        </w:rPr>
        <w:t>5. Ответственность сторон договора</w:t>
      </w:r>
    </w:p>
    <w:p w:rsidR="00640329" w:rsidRPr="00D43183" w:rsidRDefault="00640329">
      <w:pPr>
        <w:keepNext/>
        <w:keepLines/>
        <w:pBdr>
          <w:top w:val="nil"/>
          <w:left w:val="nil"/>
          <w:bottom w:val="nil"/>
          <w:right w:val="nil"/>
          <w:between w:val="nil"/>
        </w:pBdr>
        <w:shd w:val="clear" w:color="auto" w:fill="FFFFFF"/>
        <w:rPr>
          <w:b/>
          <w:color w:val="000000"/>
          <w:sz w:val="24"/>
          <w:szCs w:val="24"/>
        </w:rPr>
      </w:pPr>
    </w:p>
    <w:p w:rsidR="00640329" w:rsidRPr="00D43183" w:rsidRDefault="00F61A99">
      <w:pPr>
        <w:numPr>
          <w:ilvl w:val="1"/>
          <w:numId w:val="5"/>
        </w:numPr>
        <w:pBdr>
          <w:top w:val="nil"/>
          <w:left w:val="nil"/>
          <w:bottom w:val="nil"/>
          <w:right w:val="nil"/>
          <w:between w:val="nil"/>
        </w:pBdr>
        <w:jc w:val="both"/>
        <w:rPr>
          <w:color w:val="000000"/>
          <w:sz w:val="24"/>
          <w:szCs w:val="24"/>
        </w:rPr>
      </w:pPr>
      <w:r w:rsidRPr="00D43183">
        <w:rPr>
          <w:color w:val="000000"/>
          <w:sz w:val="24"/>
          <w:szCs w:val="24"/>
        </w:rPr>
        <w:t>За неисполнение и (или) ненадлежащее исполнение своих обязательств по настоящему договору стороны его несут ответственность в соответствии с законодательством Российской Федерации и настоящего договора.</w:t>
      </w:r>
    </w:p>
    <w:p w:rsidR="00640329" w:rsidRPr="00D43183" w:rsidRDefault="00640329">
      <w:pPr>
        <w:pBdr>
          <w:top w:val="nil"/>
          <w:left w:val="nil"/>
          <w:bottom w:val="nil"/>
          <w:right w:val="nil"/>
          <w:between w:val="nil"/>
        </w:pBdr>
        <w:shd w:val="clear" w:color="auto" w:fill="FFFFFF"/>
        <w:tabs>
          <w:tab w:val="left" w:pos="770"/>
        </w:tabs>
        <w:jc w:val="both"/>
        <w:rPr>
          <w:color w:val="000000"/>
          <w:sz w:val="24"/>
          <w:szCs w:val="24"/>
        </w:rPr>
      </w:pPr>
    </w:p>
    <w:p w:rsidR="00640329" w:rsidRPr="00D43183" w:rsidRDefault="00F61A99">
      <w:pPr>
        <w:keepNext/>
        <w:keepLines/>
        <w:pBdr>
          <w:top w:val="nil"/>
          <w:left w:val="nil"/>
          <w:bottom w:val="nil"/>
          <w:right w:val="nil"/>
          <w:between w:val="nil"/>
        </w:pBdr>
        <w:shd w:val="clear" w:color="auto" w:fill="FFFFFF"/>
        <w:jc w:val="center"/>
        <w:rPr>
          <w:b/>
          <w:color w:val="000000"/>
          <w:sz w:val="24"/>
          <w:szCs w:val="24"/>
        </w:rPr>
      </w:pPr>
      <w:r w:rsidRPr="00D43183">
        <w:rPr>
          <w:b/>
          <w:color w:val="000000"/>
          <w:sz w:val="24"/>
          <w:szCs w:val="24"/>
        </w:rPr>
        <w:t>6. Порядок разрешения споров</w:t>
      </w:r>
    </w:p>
    <w:p w:rsidR="00640329" w:rsidRPr="00D43183" w:rsidRDefault="00640329">
      <w:pPr>
        <w:keepNext/>
        <w:keepLines/>
        <w:pBdr>
          <w:top w:val="nil"/>
          <w:left w:val="nil"/>
          <w:bottom w:val="nil"/>
          <w:right w:val="nil"/>
          <w:between w:val="nil"/>
        </w:pBdr>
        <w:shd w:val="clear" w:color="auto" w:fill="FFFFFF"/>
        <w:ind w:left="390"/>
        <w:jc w:val="both"/>
        <w:rPr>
          <w:b/>
          <w:color w:val="000000"/>
          <w:sz w:val="24"/>
          <w:szCs w:val="24"/>
        </w:rPr>
      </w:pPr>
    </w:p>
    <w:p w:rsidR="00640329" w:rsidRPr="00D43183" w:rsidRDefault="00F61A99">
      <w:pPr>
        <w:numPr>
          <w:ilvl w:val="0"/>
          <w:numId w:val="6"/>
        </w:numPr>
        <w:pBdr>
          <w:top w:val="nil"/>
          <w:left w:val="nil"/>
          <w:bottom w:val="nil"/>
          <w:right w:val="nil"/>
          <w:between w:val="nil"/>
        </w:pBdr>
        <w:tabs>
          <w:tab w:val="left" w:pos="765"/>
        </w:tabs>
        <w:ind w:left="40" w:right="40"/>
        <w:jc w:val="both"/>
        <w:rPr>
          <w:sz w:val="24"/>
          <w:szCs w:val="24"/>
        </w:rPr>
      </w:pPr>
      <w:r w:rsidRPr="00D43183">
        <w:rPr>
          <w:color w:val="000000"/>
          <w:sz w:val="24"/>
          <w:szCs w:val="24"/>
        </w:rPr>
        <w:t>Споры, которые могут возникнуть при исполнении условий настоящего договора на оказание услуг, стороны будут стремиться разрешать в порядке досудебного разбирательства путём переговоров, обмена письмами, при этом каждая из сторон вправе претендовать на наличие у неё в письменном виде результатов разрешения возникших вопросов.</w:t>
      </w:r>
    </w:p>
    <w:p w:rsidR="00640329" w:rsidRPr="00D43183" w:rsidRDefault="00F61A99">
      <w:pPr>
        <w:numPr>
          <w:ilvl w:val="0"/>
          <w:numId w:val="6"/>
        </w:numPr>
        <w:pBdr>
          <w:top w:val="nil"/>
          <w:left w:val="nil"/>
          <w:bottom w:val="nil"/>
          <w:right w:val="nil"/>
          <w:between w:val="nil"/>
        </w:pBdr>
        <w:tabs>
          <w:tab w:val="left" w:pos="774"/>
        </w:tabs>
        <w:ind w:left="40" w:right="40"/>
        <w:jc w:val="both"/>
        <w:rPr>
          <w:sz w:val="24"/>
          <w:szCs w:val="24"/>
        </w:rPr>
      </w:pPr>
      <w:r w:rsidRPr="00D43183">
        <w:rPr>
          <w:color w:val="000000"/>
          <w:sz w:val="24"/>
          <w:szCs w:val="24"/>
        </w:rPr>
        <w:t xml:space="preserve">При </w:t>
      </w:r>
      <w:r w:rsidR="00D43183" w:rsidRPr="00D43183">
        <w:rPr>
          <w:color w:val="000000"/>
          <w:sz w:val="24"/>
          <w:szCs w:val="24"/>
        </w:rPr>
        <w:t>не д</w:t>
      </w:r>
      <w:bookmarkStart w:id="1" w:name="_GoBack"/>
      <w:bookmarkEnd w:id="1"/>
      <w:r w:rsidR="00D43183" w:rsidRPr="00D43183">
        <w:rPr>
          <w:color w:val="000000"/>
          <w:sz w:val="24"/>
          <w:szCs w:val="24"/>
        </w:rPr>
        <w:t xml:space="preserve">остижении </w:t>
      </w:r>
      <w:r w:rsidRPr="00D43183">
        <w:rPr>
          <w:color w:val="000000"/>
          <w:sz w:val="24"/>
          <w:szCs w:val="24"/>
        </w:rPr>
        <w:t>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w:t>
      </w:r>
    </w:p>
    <w:p w:rsidR="00640329" w:rsidRPr="00D43183" w:rsidRDefault="00640329">
      <w:pPr>
        <w:pBdr>
          <w:top w:val="nil"/>
          <w:left w:val="nil"/>
          <w:bottom w:val="nil"/>
          <w:right w:val="nil"/>
          <w:between w:val="nil"/>
        </w:pBdr>
        <w:shd w:val="clear" w:color="auto" w:fill="FFFFFF"/>
        <w:tabs>
          <w:tab w:val="left" w:pos="774"/>
        </w:tabs>
        <w:ind w:left="40" w:right="40"/>
        <w:jc w:val="both"/>
        <w:rPr>
          <w:color w:val="000000"/>
          <w:sz w:val="24"/>
          <w:szCs w:val="24"/>
        </w:rPr>
      </w:pPr>
    </w:p>
    <w:p w:rsidR="00640329" w:rsidRPr="00D43183" w:rsidRDefault="00F61A99">
      <w:pPr>
        <w:keepNext/>
        <w:keepLines/>
        <w:pBdr>
          <w:top w:val="nil"/>
          <w:left w:val="nil"/>
          <w:bottom w:val="nil"/>
          <w:right w:val="nil"/>
          <w:between w:val="nil"/>
        </w:pBdr>
        <w:shd w:val="clear" w:color="auto" w:fill="FFFFFF"/>
        <w:jc w:val="center"/>
        <w:rPr>
          <w:b/>
          <w:color w:val="000000"/>
          <w:sz w:val="24"/>
          <w:szCs w:val="24"/>
        </w:rPr>
      </w:pPr>
      <w:r w:rsidRPr="00D43183">
        <w:rPr>
          <w:b/>
          <w:color w:val="000000"/>
          <w:sz w:val="24"/>
          <w:szCs w:val="24"/>
        </w:rPr>
        <w:t>7. Форс-мажорные обстоятельства</w:t>
      </w:r>
    </w:p>
    <w:p w:rsidR="00640329" w:rsidRPr="00D43183" w:rsidRDefault="00640329">
      <w:pPr>
        <w:keepNext/>
        <w:keepLines/>
        <w:pBdr>
          <w:top w:val="nil"/>
          <w:left w:val="nil"/>
          <w:bottom w:val="nil"/>
          <w:right w:val="nil"/>
          <w:between w:val="nil"/>
        </w:pBdr>
        <w:shd w:val="clear" w:color="auto" w:fill="FFFFFF"/>
        <w:ind w:left="390"/>
        <w:jc w:val="both"/>
        <w:rPr>
          <w:b/>
          <w:color w:val="000000"/>
          <w:sz w:val="24"/>
          <w:szCs w:val="24"/>
        </w:rPr>
      </w:pPr>
    </w:p>
    <w:p w:rsidR="00640329" w:rsidRPr="00D43183" w:rsidRDefault="00F61A99">
      <w:pPr>
        <w:pBdr>
          <w:top w:val="nil"/>
          <w:left w:val="nil"/>
          <w:bottom w:val="nil"/>
          <w:right w:val="nil"/>
          <w:between w:val="nil"/>
        </w:pBdr>
        <w:shd w:val="clear" w:color="auto" w:fill="FFFFFF"/>
        <w:ind w:right="40"/>
        <w:jc w:val="both"/>
        <w:rPr>
          <w:color w:val="000000"/>
          <w:sz w:val="24"/>
          <w:szCs w:val="24"/>
        </w:rPr>
      </w:pPr>
      <w:r w:rsidRPr="00D43183">
        <w:rPr>
          <w:color w:val="000000"/>
          <w:sz w:val="24"/>
          <w:szCs w:val="24"/>
        </w:rPr>
        <w:t>7.1 Ни одна из сторон не будет нести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таких чрезвычайных обстоятельств, как пожар, наводнение, землетрясение и другие стихийные бедствия, война и военные действия любого характера, решения высших государственных органов и др., препятствующих предоставлению услуг по настоящему договору. В таких случаях срок, принятый на себя каждой из сторон настоящего договора, отодвигается на время, в течение которого будут действовать форс-мажорные обстоятельства.</w:t>
      </w:r>
    </w:p>
    <w:p w:rsidR="00640329" w:rsidRPr="00D43183" w:rsidRDefault="00F61A99">
      <w:pPr>
        <w:pBdr>
          <w:top w:val="nil"/>
          <w:left w:val="nil"/>
          <w:bottom w:val="nil"/>
          <w:right w:val="nil"/>
          <w:between w:val="nil"/>
        </w:pBdr>
        <w:shd w:val="clear" w:color="auto" w:fill="FFFFFF"/>
        <w:ind w:left="20" w:right="20" w:hanging="20"/>
        <w:jc w:val="both"/>
        <w:rPr>
          <w:color w:val="000000"/>
          <w:sz w:val="24"/>
          <w:szCs w:val="24"/>
        </w:rPr>
      </w:pPr>
      <w:r w:rsidRPr="00D43183">
        <w:rPr>
          <w:color w:val="000000"/>
          <w:sz w:val="24"/>
          <w:szCs w:val="24"/>
        </w:rPr>
        <w:t>7.2. Сторона, для которой наступление форс-мажорных обстоятельств создало невозможность исполнения обязательств по настоящему договору, должна сообщить другой стороне о наступлении указанных обстоятельств немедленно или в срок не позднее трёх дней с момента их наступления.</w:t>
      </w:r>
    </w:p>
    <w:p w:rsidR="00640329" w:rsidRPr="00D43183" w:rsidRDefault="00640329">
      <w:pPr>
        <w:pBdr>
          <w:top w:val="nil"/>
          <w:left w:val="nil"/>
          <w:bottom w:val="nil"/>
          <w:right w:val="nil"/>
          <w:between w:val="nil"/>
        </w:pBdr>
        <w:shd w:val="clear" w:color="auto" w:fill="FFFFFF"/>
        <w:ind w:left="20" w:right="20" w:hanging="20"/>
        <w:jc w:val="both"/>
        <w:rPr>
          <w:color w:val="FF0000"/>
          <w:sz w:val="24"/>
          <w:szCs w:val="24"/>
        </w:rPr>
      </w:pPr>
    </w:p>
    <w:p w:rsidR="00640329" w:rsidRPr="00D43183" w:rsidRDefault="00F61A99">
      <w:pPr>
        <w:keepNext/>
        <w:keepLines/>
        <w:pBdr>
          <w:top w:val="nil"/>
          <w:left w:val="nil"/>
          <w:bottom w:val="nil"/>
          <w:right w:val="nil"/>
          <w:between w:val="nil"/>
        </w:pBdr>
        <w:shd w:val="clear" w:color="auto" w:fill="FFFFFF"/>
        <w:jc w:val="center"/>
        <w:rPr>
          <w:b/>
          <w:color w:val="000000"/>
          <w:sz w:val="24"/>
          <w:szCs w:val="24"/>
        </w:rPr>
      </w:pPr>
      <w:r w:rsidRPr="00D43183">
        <w:rPr>
          <w:b/>
          <w:color w:val="000000"/>
          <w:sz w:val="24"/>
          <w:szCs w:val="24"/>
        </w:rPr>
        <w:t>8. Прочие условия</w:t>
      </w:r>
    </w:p>
    <w:p w:rsidR="00640329" w:rsidRPr="00D43183" w:rsidRDefault="00640329">
      <w:pPr>
        <w:keepNext/>
        <w:keepLines/>
        <w:pBdr>
          <w:top w:val="nil"/>
          <w:left w:val="nil"/>
          <w:bottom w:val="nil"/>
          <w:right w:val="nil"/>
          <w:between w:val="nil"/>
        </w:pBdr>
        <w:shd w:val="clear" w:color="auto" w:fill="FFFFFF"/>
        <w:ind w:left="390"/>
        <w:jc w:val="both"/>
        <w:rPr>
          <w:b/>
          <w:color w:val="000000"/>
          <w:sz w:val="24"/>
          <w:szCs w:val="24"/>
        </w:rPr>
      </w:pPr>
    </w:p>
    <w:p w:rsidR="00640329" w:rsidRPr="00D43183" w:rsidRDefault="00F61A99">
      <w:pPr>
        <w:numPr>
          <w:ilvl w:val="1"/>
          <w:numId w:val="7"/>
        </w:numPr>
        <w:pBdr>
          <w:top w:val="nil"/>
          <w:left w:val="nil"/>
          <w:bottom w:val="nil"/>
          <w:right w:val="nil"/>
          <w:between w:val="nil"/>
        </w:pBdr>
        <w:tabs>
          <w:tab w:val="left" w:pos="120"/>
          <w:tab w:val="left" w:pos="480"/>
        </w:tabs>
        <w:ind w:left="0" w:right="20" w:firstLine="0"/>
        <w:jc w:val="both"/>
        <w:rPr>
          <w:color w:val="000000"/>
          <w:sz w:val="24"/>
          <w:szCs w:val="24"/>
        </w:rPr>
      </w:pPr>
      <w:r w:rsidRPr="00D43183">
        <w:rPr>
          <w:color w:val="000000"/>
          <w:sz w:val="24"/>
          <w:szCs w:val="24"/>
        </w:rPr>
        <w:t xml:space="preserve">Настоящий договор может быть </w:t>
      </w:r>
      <w:r w:rsidRPr="00D43183">
        <w:rPr>
          <w:sz w:val="24"/>
          <w:szCs w:val="24"/>
        </w:rPr>
        <w:t>изменен</w:t>
      </w:r>
      <w:r w:rsidRPr="00D43183">
        <w:rPr>
          <w:color w:val="000000"/>
          <w:sz w:val="24"/>
          <w:szCs w:val="24"/>
        </w:rPr>
        <w:t xml:space="preserve"> и/или дополнен сторонами в период его действия на основе их взаимного согласия и наличия объективных причин, вызвавших такие действия сторон.</w:t>
      </w:r>
    </w:p>
    <w:p w:rsidR="00640329" w:rsidRPr="00D43183" w:rsidRDefault="00F61A99">
      <w:pPr>
        <w:numPr>
          <w:ilvl w:val="1"/>
          <w:numId w:val="7"/>
        </w:numPr>
        <w:pBdr>
          <w:top w:val="nil"/>
          <w:left w:val="nil"/>
          <w:bottom w:val="nil"/>
          <w:right w:val="nil"/>
          <w:between w:val="nil"/>
        </w:pBdr>
        <w:tabs>
          <w:tab w:val="left" w:pos="120"/>
          <w:tab w:val="left" w:pos="480"/>
        </w:tabs>
        <w:ind w:left="0" w:right="20" w:firstLine="0"/>
        <w:jc w:val="both"/>
        <w:rPr>
          <w:color w:val="000000"/>
          <w:sz w:val="24"/>
          <w:szCs w:val="24"/>
        </w:rPr>
      </w:pPr>
      <w:r w:rsidRPr="00D43183">
        <w:rPr>
          <w:color w:val="000000"/>
          <w:sz w:val="24"/>
          <w:szCs w:val="24"/>
        </w:rPr>
        <w:lastRenderedPageBreak/>
        <w:t>По всем вопросам, не нашедшим своего отражения в тексте и условиях настоящего договора, но прямо или косвенно вытекающим из отношений сторон по нему, затрагивающим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640329" w:rsidRPr="00D43183" w:rsidRDefault="00F61A99">
      <w:pPr>
        <w:numPr>
          <w:ilvl w:val="1"/>
          <w:numId w:val="7"/>
        </w:numPr>
        <w:pBdr>
          <w:top w:val="nil"/>
          <w:left w:val="nil"/>
          <w:bottom w:val="nil"/>
          <w:right w:val="nil"/>
          <w:between w:val="nil"/>
        </w:pBdr>
        <w:tabs>
          <w:tab w:val="left" w:pos="120"/>
          <w:tab w:val="left" w:pos="480"/>
        </w:tabs>
        <w:ind w:left="0" w:right="20" w:firstLine="0"/>
        <w:jc w:val="both"/>
        <w:rPr>
          <w:color w:val="000000"/>
          <w:sz w:val="24"/>
          <w:szCs w:val="24"/>
        </w:rPr>
      </w:pPr>
      <w:r w:rsidRPr="00D43183">
        <w:rPr>
          <w:color w:val="000000"/>
          <w:sz w:val="24"/>
          <w:szCs w:val="24"/>
        </w:rPr>
        <w:t>В случае изменения юридического адреса, реквизитов «Исполнителя» или паспортных данных, места жительства «Заказчика» стороны договора обязаны в трёхдневный срок уведомить об этом друг друга.</w:t>
      </w:r>
    </w:p>
    <w:p w:rsidR="00640329" w:rsidRPr="00D43183" w:rsidRDefault="00F61A99">
      <w:pPr>
        <w:numPr>
          <w:ilvl w:val="1"/>
          <w:numId w:val="7"/>
        </w:numPr>
        <w:pBdr>
          <w:top w:val="nil"/>
          <w:left w:val="nil"/>
          <w:bottom w:val="nil"/>
          <w:right w:val="nil"/>
          <w:between w:val="nil"/>
        </w:pBdr>
        <w:tabs>
          <w:tab w:val="left" w:pos="120"/>
          <w:tab w:val="left" w:pos="480"/>
        </w:tabs>
        <w:ind w:left="0" w:right="20" w:firstLine="0"/>
        <w:jc w:val="both"/>
        <w:rPr>
          <w:color w:val="000000"/>
          <w:sz w:val="24"/>
          <w:szCs w:val="24"/>
        </w:rPr>
      </w:pPr>
      <w:r w:rsidRPr="00D43183">
        <w:rPr>
          <w:color w:val="000000"/>
          <w:sz w:val="24"/>
          <w:szCs w:val="24"/>
        </w:rPr>
        <w:t>Настоящий договор составлен в двух экземплярах по одному для каждой из сторон договора, причём все экземпляры имеют равную юридическую силу. Все приложения и дополнения к настоящему договору являются его неотъемлемой частью и имеют юридическую силу, если они составлены в письменной форме и подписаны сторонами.</w:t>
      </w:r>
    </w:p>
    <w:p w:rsidR="00640329" w:rsidRPr="00D43183" w:rsidRDefault="00640329">
      <w:pPr>
        <w:pBdr>
          <w:top w:val="nil"/>
          <w:left w:val="nil"/>
          <w:bottom w:val="nil"/>
          <w:right w:val="nil"/>
          <w:between w:val="nil"/>
        </w:pBdr>
        <w:shd w:val="clear" w:color="auto" w:fill="FFFFFF"/>
        <w:tabs>
          <w:tab w:val="left" w:pos="480"/>
        </w:tabs>
        <w:ind w:right="20"/>
        <w:jc w:val="both"/>
        <w:rPr>
          <w:color w:val="000000"/>
          <w:sz w:val="24"/>
          <w:szCs w:val="24"/>
        </w:rPr>
      </w:pPr>
    </w:p>
    <w:p w:rsidR="00640329" w:rsidRPr="00D43183" w:rsidRDefault="00F61A99">
      <w:pPr>
        <w:keepNext/>
        <w:keepLines/>
        <w:pBdr>
          <w:top w:val="nil"/>
          <w:left w:val="nil"/>
          <w:bottom w:val="nil"/>
          <w:right w:val="nil"/>
          <w:between w:val="nil"/>
        </w:pBdr>
        <w:shd w:val="clear" w:color="auto" w:fill="FFFFFF"/>
        <w:jc w:val="center"/>
        <w:rPr>
          <w:b/>
          <w:color w:val="000000"/>
          <w:sz w:val="24"/>
          <w:szCs w:val="24"/>
        </w:rPr>
      </w:pPr>
      <w:r w:rsidRPr="00D43183">
        <w:rPr>
          <w:b/>
          <w:color w:val="000000"/>
          <w:sz w:val="24"/>
          <w:szCs w:val="24"/>
        </w:rPr>
        <w:t>9. Действие договора во времени</w:t>
      </w:r>
    </w:p>
    <w:p w:rsidR="00640329" w:rsidRPr="00D43183" w:rsidRDefault="00640329">
      <w:pPr>
        <w:keepNext/>
        <w:keepLines/>
        <w:pBdr>
          <w:top w:val="nil"/>
          <w:left w:val="nil"/>
          <w:bottom w:val="nil"/>
          <w:right w:val="nil"/>
          <w:between w:val="nil"/>
        </w:pBdr>
        <w:shd w:val="clear" w:color="auto" w:fill="FFFFFF"/>
        <w:ind w:left="390"/>
        <w:jc w:val="both"/>
        <w:rPr>
          <w:b/>
          <w:color w:val="000000"/>
          <w:sz w:val="24"/>
          <w:szCs w:val="24"/>
        </w:rPr>
      </w:pPr>
    </w:p>
    <w:p w:rsidR="00640329" w:rsidRPr="00D43183" w:rsidRDefault="00F61A99">
      <w:pPr>
        <w:pBdr>
          <w:top w:val="nil"/>
          <w:left w:val="nil"/>
          <w:bottom w:val="nil"/>
          <w:right w:val="nil"/>
          <w:between w:val="nil"/>
        </w:pBdr>
        <w:shd w:val="clear" w:color="auto" w:fill="FFFFFF"/>
        <w:ind w:left="20" w:right="20" w:hanging="20"/>
        <w:jc w:val="both"/>
        <w:rPr>
          <w:color w:val="000000"/>
          <w:sz w:val="24"/>
          <w:szCs w:val="24"/>
        </w:rPr>
      </w:pPr>
      <w:r w:rsidRPr="00D43183">
        <w:rPr>
          <w:color w:val="000000"/>
          <w:sz w:val="24"/>
          <w:szCs w:val="24"/>
        </w:rPr>
        <w:t>9.1 Настоящий договор вступает в силу со дня его подписания и действует до полного исполнения сторонами своих обязательств по нему.</w:t>
      </w:r>
    </w:p>
    <w:p w:rsidR="00640329" w:rsidRPr="00D43183" w:rsidRDefault="00640329">
      <w:pPr>
        <w:pBdr>
          <w:top w:val="nil"/>
          <w:left w:val="nil"/>
          <w:bottom w:val="nil"/>
          <w:right w:val="nil"/>
          <w:between w:val="nil"/>
        </w:pBdr>
        <w:shd w:val="clear" w:color="auto" w:fill="FFFFFF"/>
        <w:ind w:left="20" w:right="20" w:hanging="20"/>
        <w:jc w:val="both"/>
        <w:rPr>
          <w:color w:val="000000"/>
          <w:sz w:val="24"/>
          <w:szCs w:val="24"/>
        </w:rPr>
      </w:pPr>
    </w:p>
    <w:p w:rsidR="00640329" w:rsidRPr="00D43183" w:rsidRDefault="00F61A99" w:rsidP="00D43183">
      <w:pPr>
        <w:pBdr>
          <w:top w:val="nil"/>
          <w:left w:val="nil"/>
          <w:bottom w:val="nil"/>
          <w:right w:val="nil"/>
          <w:between w:val="nil"/>
        </w:pBdr>
        <w:shd w:val="clear" w:color="auto" w:fill="FFFFFF"/>
        <w:jc w:val="center"/>
        <w:rPr>
          <w:b/>
          <w:color w:val="000000"/>
          <w:sz w:val="24"/>
          <w:szCs w:val="24"/>
        </w:rPr>
      </w:pPr>
      <w:r w:rsidRPr="00D43183">
        <w:rPr>
          <w:b/>
          <w:color w:val="000000"/>
          <w:sz w:val="24"/>
          <w:szCs w:val="24"/>
        </w:rPr>
        <w:t>10. Адреса и реквизиты сторон</w:t>
      </w:r>
    </w:p>
    <w:p w:rsidR="00640329" w:rsidRDefault="00F61A99">
      <w:pPr>
        <w:pBdr>
          <w:top w:val="nil"/>
          <w:left w:val="nil"/>
          <w:bottom w:val="nil"/>
          <w:right w:val="nil"/>
          <w:between w:val="nil"/>
        </w:pBdr>
        <w:jc w:val="both"/>
        <w:rPr>
          <w:color w:val="000000"/>
          <w:sz w:val="22"/>
          <w:szCs w:val="22"/>
        </w:rPr>
      </w:pPr>
      <w:r>
        <w:rPr>
          <w:color w:val="000000"/>
          <w:sz w:val="26"/>
          <w:szCs w:val="26"/>
        </w:rPr>
        <w:t xml:space="preserve">    Исполнитель</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2"/>
          <w:szCs w:val="22"/>
        </w:rPr>
        <w:t xml:space="preserve">                         Заказчик                                         </w:t>
      </w:r>
    </w:p>
    <w:tbl>
      <w:tblPr>
        <w:tblStyle w:val="a5"/>
        <w:tblW w:w="9923" w:type="dxa"/>
        <w:jc w:val="center"/>
        <w:tblInd w:w="0" w:type="dxa"/>
        <w:tblLayout w:type="fixed"/>
        <w:tblLook w:val="0000" w:firstRow="0" w:lastRow="0" w:firstColumn="0" w:lastColumn="0" w:noHBand="0" w:noVBand="0"/>
      </w:tblPr>
      <w:tblGrid>
        <w:gridCol w:w="4962"/>
        <w:gridCol w:w="4961"/>
      </w:tblGrid>
      <w:tr w:rsidR="00640329">
        <w:trPr>
          <w:jc w:val="center"/>
        </w:trPr>
        <w:tc>
          <w:tcPr>
            <w:tcW w:w="4962" w:type="dxa"/>
          </w:tcPr>
          <w:p w:rsidR="00640329" w:rsidRDefault="00640329">
            <w:pPr>
              <w:widowControl w:val="0"/>
              <w:pBdr>
                <w:top w:val="nil"/>
                <w:left w:val="nil"/>
                <w:bottom w:val="nil"/>
                <w:right w:val="nil"/>
                <w:between w:val="nil"/>
              </w:pBdr>
              <w:spacing w:line="276" w:lineRule="auto"/>
              <w:rPr>
                <w:color w:val="000000"/>
                <w:sz w:val="22"/>
                <w:szCs w:val="22"/>
              </w:rPr>
            </w:pPr>
          </w:p>
          <w:tbl>
            <w:tblPr>
              <w:tblStyle w:val="a6"/>
              <w:tblW w:w="10490" w:type="dxa"/>
              <w:tblInd w:w="0" w:type="dxa"/>
              <w:tblLayout w:type="fixed"/>
              <w:tblLook w:val="0000" w:firstRow="0" w:lastRow="0" w:firstColumn="0" w:lastColumn="0" w:noHBand="0" w:noVBand="0"/>
            </w:tblPr>
            <w:tblGrid>
              <w:gridCol w:w="10490"/>
            </w:tblGrid>
            <w:tr w:rsidR="00640329">
              <w:tc>
                <w:tcPr>
                  <w:tcW w:w="10490" w:type="dxa"/>
                </w:tcPr>
                <w:p w:rsidR="00640329" w:rsidRDefault="00640329">
                  <w:pPr>
                    <w:pBdr>
                      <w:top w:val="nil"/>
                      <w:left w:val="nil"/>
                      <w:bottom w:val="nil"/>
                      <w:right w:val="nil"/>
                      <w:between w:val="nil"/>
                    </w:pBdr>
                    <w:ind w:right="-57"/>
                    <w:rPr>
                      <w:color w:val="000000"/>
                      <w:sz w:val="22"/>
                      <w:szCs w:val="22"/>
                    </w:rPr>
                  </w:pPr>
                </w:p>
                <w:p w:rsidR="00640329" w:rsidRDefault="00F61A99">
                  <w:pPr>
                    <w:pBdr>
                      <w:top w:val="nil"/>
                      <w:left w:val="nil"/>
                      <w:bottom w:val="nil"/>
                      <w:right w:val="nil"/>
                      <w:between w:val="nil"/>
                    </w:pBdr>
                    <w:ind w:right="6095"/>
                    <w:rPr>
                      <w:color w:val="000000"/>
                      <w:sz w:val="22"/>
                      <w:szCs w:val="22"/>
                    </w:rPr>
                  </w:pPr>
                  <w:r>
                    <w:rPr>
                      <w:b/>
                      <w:color w:val="000000"/>
                      <w:sz w:val="22"/>
                      <w:szCs w:val="22"/>
                    </w:rPr>
                    <w:t>Муниципальное бюджетное общеобразовательное учреждение «Средняя общеобразовательная школа №8»</w:t>
                  </w:r>
                </w:p>
                <w:p w:rsidR="00640329" w:rsidRDefault="00F61A99">
                  <w:pPr>
                    <w:pBdr>
                      <w:top w:val="nil"/>
                      <w:left w:val="nil"/>
                      <w:bottom w:val="nil"/>
                      <w:right w:val="nil"/>
                      <w:between w:val="nil"/>
                    </w:pBdr>
                    <w:jc w:val="both"/>
                    <w:rPr>
                      <w:color w:val="000000"/>
                      <w:sz w:val="22"/>
                      <w:szCs w:val="22"/>
                    </w:rPr>
                  </w:pPr>
                  <w:r>
                    <w:rPr>
                      <w:color w:val="000000"/>
                      <w:sz w:val="22"/>
                      <w:szCs w:val="22"/>
                    </w:rPr>
                    <w:t>Телефон: +7 (3467) – код города</w:t>
                  </w:r>
                </w:p>
                <w:p w:rsidR="00640329" w:rsidRDefault="00F61A99">
                  <w:pPr>
                    <w:pBdr>
                      <w:top w:val="nil"/>
                      <w:left w:val="nil"/>
                      <w:bottom w:val="nil"/>
                      <w:right w:val="nil"/>
                      <w:between w:val="nil"/>
                    </w:pBdr>
                    <w:jc w:val="both"/>
                    <w:rPr>
                      <w:color w:val="000000"/>
                      <w:sz w:val="22"/>
                      <w:szCs w:val="22"/>
                    </w:rPr>
                  </w:pPr>
                  <w:r>
                    <w:rPr>
                      <w:color w:val="000000"/>
                      <w:sz w:val="22"/>
                      <w:szCs w:val="22"/>
                    </w:rPr>
                    <w:t>32-24-91– приемная (основной номер)</w:t>
                  </w:r>
                </w:p>
                <w:p w:rsidR="00640329" w:rsidRDefault="00F61A99">
                  <w:pPr>
                    <w:pBdr>
                      <w:top w:val="nil"/>
                      <w:left w:val="nil"/>
                      <w:bottom w:val="nil"/>
                      <w:right w:val="nil"/>
                      <w:between w:val="nil"/>
                    </w:pBdr>
                    <w:jc w:val="both"/>
                    <w:rPr>
                      <w:color w:val="000000"/>
                      <w:sz w:val="22"/>
                      <w:szCs w:val="22"/>
                    </w:rPr>
                  </w:pPr>
                  <w:r>
                    <w:rPr>
                      <w:color w:val="000000"/>
                      <w:sz w:val="22"/>
                      <w:szCs w:val="22"/>
                    </w:rPr>
                    <w:t>(</w:t>
                  </w:r>
                  <w:proofErr w:type="gramStart"/>
                  <w:r>
                    <w:rPr>
                      <w:color w:val="000000"/>
                      <w:sz w:val="22"/>
                      <w:szCs w:val="22"/>
                    </w:rPr>
                    <w:t>доб.</w:t>
                  </w:r>
                  <w:proofErr w:type="gramEnd"/>
                  <w:r>
                    <w:rPr>
                      <w:color w:val="000000"/>
                      <w:sz w:val="22"/>
                      <w:szCs w:val="22"/>
                    </w:rPr>
                    <w:t xml:space="preserve"> 201) (бухгалтерия и дог. отдел)</w:t>
                  </w:r>
                </w:p>
                <w:p w:rsidR="00640329" w:rsidRDefault="00F61A99">
                  <w:pPr>
                    <w:pBdr>
                      <w:top w:val="nil"/>
                      <w:left w:val="nil"/>
                      <w:bottom w:val="nil"/>
                      <w:right w:val="nil"/>
                      <w:between w:val="nil"/>
                    </w:pBdr>
                    <w:jc w:val="both"/>
                    <w:rPr>
                      <w:color w:val="000000"/>
                      <w:sz w:val="22"/>
                      <w:szCs w:val="22"/>
                    </w:rPr>
                  </w:pPr>
                  <w:r>
                    <w:rPr>
                      <w:color w:val="000000"/>
                      <w:sz w:val="22"/>
                      <w:szCs w:val="22"/>
                    </w:rPr>
                    <w:t xml:space="preserve">E – </w:t>
                  </w:r>
                  <w:proofErr w:type="spellStart"/>
                  <w:r>
                    <w:rPr>
                      <w:color w:val="000000"/>
                      <w:sz w:val="22"/>
                      <w:szCs w:val="22"/>
                    </w:rPr>
                    <w:t>mail</w:t>
                  </w:r>
                  <w:proofErr w:type="spellEnd"/>
                  <w:r>
                    <w:rPr>
                      <w:color w:val="000000"/>
                      <w:sz w:val="22"/>
                      <w:szCs w:val="22"/>
                    </w:rPr>
                    <w:t xml:space="preserve">: </w:t>
                  </w:r>
                  <w:hyperlink r:id="rId5">
                    <w:r>
                      <w:rPr>
                        <w:color w:val="000000"/>
                        <w:sz w:val="22"/>
                        <w:szCs w:val="22"/>
                        <w:u w:val="single"/>
                      </w:rPr>
                      <w:t>school8hmansy@mail.ru</w:t>
                    </w:r>
                  </w:hyperlink>
                  <w:r>
                    <w:rPr>
                      <w:color w:val="000000"/>
                      <w:sz w:val="22"/>
                      <w:szCs w:val="22"/>
                    </w:rPr>
                    <w:t xml:space="preserve"> – общая </w:t>
                  </w:r>
                  <w:proofErr w:type="spellStart"/>
                  <w:r>
                    <w:rPr>
                      <w:color w:val="000000"/>
                      <w:sz w:val="22"/>
                      <w:szCs w:val="22"/>
                    </w:rPr>
                    <w:t>эл.почта</w:t>
                  </w:r>
                  <w:proofErr w:type="spellEnd"/>
                </w:p>
                <w:p w:rsidR="00640329" w:rsidRDefault="00F61A99">
                  <w:pPr>
                    <w:pBdr>
                      <w:top w:val="nil"/>
                      <w:left w:val="nil"/>
                      <w:bottom w:val="nil"/>
                      <w:right w:val="nil"/>
                      <w:between w:val="nil"/>
                    </w:pBdr>
                    <w:jc w:val="both"/>
                    <w:rPr>
                      <w:color w:val="000000"/>
                      <w:sz w:val="22"/>
                      <w:szCs w:val="22"/>
                    </w:rPr>
                  </w:pPr>
                  <w:r>
                    <w:rPr>
                      <w:color w:val="000000"/>
                      <w:sz w:val="22"/>
                      <w:szCs w:val="22"/>
                    </w:rPr>
                    <w:t xml:space="preserve">E – </w:t>
                  </w:r>
                  <w:proofErr w:type="spellStart"/>
                  <w:r>
                    <w:rPr>
                      <w:color w:val="000000"/>
                      <w:sz w:val="22"/>
                      <w:szCs w:val="22"/>
                    </w:rPr>
                    <w:t>mail</w:t>
                  </w:r>
                  <w:proofErr w:type="spellEnd"/>
                  <w:r>
                    <w:rPr>
                      <w:color w:val="000000"/>
                      <w:sz w:val="22"/>
                      <w:szCs w:val="22"/>
                    </w:rPr>
                    <w:t xml:space="preserve">: </w:t>
                  </w:r>
                  <w:hyperlink r:id="rId6">
                    <w:r>
                      <w:rPr>
                        <w:color w:val="000000"/>
                        <w:sz w:val="22"/>
                        <w:szCs w:val="22"/>
                        <w:u w:val="single"/>
                      </w:rPr>
                      <w:t>sh8-buh@mail.ru</w:t>
                    </w:r>
                  </w:hyperlink>
                  <w:r>
                    <w:rPr>
                      <w:color w:val="000000"/>
                      <w:sz w:val="22"/>
                      <w:szCs w:val="22"/>
                    </w:rPr>
                    <w:t xml:space="preserve"> – почта бухгалтерии и</w:t>
                  </w:r>
                </w:p>
                <w:p w:rsidR="00640329" w:rsidRDefault="00F61A99">
                  <w:pPr>
                    <w:pBdr>
                      <w:top w:val="nil"/>
                      <w:left w:val="nil"/>
                      <w:bottom w:val="nil"/>
                      <w:right w:val="nil"/>
                      <w:between w:val="nil"/>
                    </w:pBdr>
                    <w:jc w:val="both"/>
                    <w:rPr>
                      <w:color w:val="000000"/>
                      <w:sz w:val="22"/>
                      <w:szCs w:val="22"/>
                    </w:rPr>
                  </w:pPr>
                  <w:r>
                    <w:rPr>
                      <w:color w:val="000000"/>
                      <w:sz w:val="22"/>
                      <w:szCs w:val="22"/>
                    </w:rPr>
                    <w:t xml:space="preserve"> </w:t>
                  </w:r>
                  <w:proofErr w:type="gramStart"/>
                  <w:r>
                    <w:rPr>
                      <w:color w:val="000000"/>
                      <w:sz w:val="22"/>
                      <w:szCs w:val="22"/>
                    </w:rPr>
                    <w:t>дог</w:t>
                  </w:r>
                  <w:proofErr w:type="gramEnd"/>
                  <w:r>
                    <w:rPr>
                      <w:color w:val="000000"/>
                      <w:sz w:val="22"/>
                      <w:szCs w:val="22"/>
                    </w:rPr>
                    <w:t>. отдела</w:t>
                  </w:r>
                </w:p>
                <w:p w:rsidR="00640329" w:rsidRDefault="00F61A99">
                  <w:pPr>
                    <w:pBdr>
                      <w:top w:val="nil"/>
                      <w:left w:val="nil"/>
                      <w:bottom w:val="nil"/>
                      <w:right w:val="nil"/>
                      <w:between w:val="nil"/>
                    </w:pBdr>
                    <w:jc w:val="both"/>
                    <w:rPr>
                      <w:color w:val="000000"/>
                      <w:sz w:val="22"/>
                      <w:szCs w:val="22"/>
                    </w:rPr>
                  </w:pPr>
                  <w:r>
                    <w:rPr>
                      <w:color w:val="000000"/>
                      <w:sz w:val="22"/>
                      <w:szCs w:val="22"/>
                    </w:rPr>
                    <w:t xml:space="preserve">Юридический, фактический и почтовый адрес: </w:t>
                  </w:r>
                </w:p>
                <w:p w:rsidR="00640329" w:rsidRDefault="00F61A99">
                  <w:pPr>
                    <w:pBdr>
                      <w:top w:val="nil"/>
                      <w:left w:val="nil"/>
                      <w:bottom w:val="nil"/>
                      <w:right w:val="nil"/>
                      <w:between w:val="nil"/>
                    </w:pBdr>
                    <w:jc w:val="both"/>
                    <w:rPr>
                      <w:color w:val="000000"/>
                      <w:sz w:val="22"/>
                      <w:szCs w:val="22"/>
                    </w:rPr>
                  </w:pPr>
                  <w:r>
                    <w:rPr>
                      <w:color w:val="000000"/>
                      <w:sz w:val="22"/>
                      <w:szCs w:val="22"/>
                    </w:rPr>
                    <w:t>628007, г. Ханты-Мансийск ул. Гагарина, 133а</w:t>
                  </w:r>
                </w:p>
                <w:p w:rsidR="00640329" w:rsidRDefault="00F61A99">
                  <w:pPr>
                    <w:pBdr>
                      <w:top w:val="nil"/>
                      <w:left w:val="nil"/>
                      <w:bottom w:val="nil"/>
                      <w:right w:val="nil"/>
                      <w:between w:val="nil"/>
                    </w:pBdr>
                    <w:jc w:val="both"/>
                    <w:rPr>
                      <w:color w:val="000000"/>
                      <w:sz w:val="22"/>
                      <w:szCs w:val="22"/>
                    </w:rPr>
                  </w:pPr>
                  <w:proofErr w:type="spellStart"/>
                  <w:r>
                    <w:rPr>
                      <w:color w:val="000000"/>
                      <w:sz w:val="22"/>
                      <w:szCs w:val="22"/>
                    </w:rPr>
                    <w:t>Расч</w:t>
                  </w:r>
                  <w:proofErr w:type="spellEnd"/>
                  <w:r>
                    <w:rPr>
                      <w:color w:val="000000"/>
                      <w:sz w:val="22"/>
                      <w:szCs w:val="22"/>
                    </w:rPr>
                    <w:t>/</w:t>
                  </w:r>
                  <w:proofErr w:type="spellStart"/>
                  <w:proofErr w:type="gramStart"/>
                  <w:r>
                    <w:rPr>
                      <w:color w:val="000000"/>
                      <w:sz w:val="22"/>
                      <w:szCs w:val="22"/>
                    </w:rPr>
                    <w:t>сч</w:t>
                  </w:r>
                  <w:proofErr w:type="spellEnd"/>
                  <w:r>
                    <w:rPr>
                      <w:color w:val="000000"/>
                      <w:sz w:val="22"/>
                      <w:szCs w:val="22"/>
                    </w:rPr>
                    <w:t>:  03234643718710008700</w:t>
                  </w:r>
                  <w:proofErr w:type="gramEnd"/>
                </w:p>
                <w:p w:rsidR="00640329" w:rsidRDefault="00F61A99">
                  <w:pPr>
                    <w:pBdr>
                      <w:top w:val="nil"/>
                      <w:left w:val="nil"/>
                      <w:bottom w:val="nil"/>
                      <w:right w:val="nil"/>
                      <w:between w:val="nil"/>
                    </w:pBdr>
                    <w:jc w:val="both"/>
                    <w:rPr>
                      <w:color w:val="000000"/>
                      <w:sz w:val="22"/>
                      <w:szCs w:val="22"/>
                    </w:rPr>
                  </w:pPr>
                  <w:r>
                    <w:rPr>
                      <w:color w:val="000000"/>
                      <w:sz w:val="22"/>
                      <w:szCs w:val="22"/>
                    </w:rPr>
                    <w:t xml:space="preserve">Банк: РКЦ ХАНТЫ-МАНСИЙСК//УФК по </w:t>
                  </w:r>
                </w:p>
                <w:p w:rsidR="00640329" w:rsidRDefault="00F61A99">
                  <w:pPr>
                    <w:pBdr>
                      <w:top w:val="nil"/>
                      <w:left w:val="nil"/>
                      <w:bottom w:val="nil"/>
                      <w:right w:val="nil"/>
                      <w:between w:val="nil"/>
                    </w:pBdr>
                    <w:jc w:val="both"/>
                    <w:rPr>
                      <w:color w:val="000000"/>
                      <w:sz w:val="22"/>
                      <w:szCs w:val="22"/>
                    </w:rPr>
                  </w:pPr>
                  <w:r>
                    <w:rPr>
                      <w:color w:val="000000"/>
                      <w:sz w:val="22"/>
                      <w:szCs w:val="22"/>
                    </w:rPr>
                    <w:t>Ханты-Мансийскому автономному округу – Югре г. Ханты-Мансийск</w:t>
                  </w:r>
                </w:p>
                <w:p w:rsidR="00640329" w:rsidRDefault="00F61A99">
                  <w:pPr>
                    <w:pBdr>
                      <w:top w:val="nil"/>
                      <w:left w:val="nil"/>
                      <w:bottom w:val="nil"/>
                      <w:right w:val="nil"/>
                      <w:between w:val="nil"/>
                    </w:pBdr>
                    <w:jc w:val="both"/>
                    <w:rPr>
                      <w:color w:val="000000"/>
                      <w:sz w:val="22"/>
                      <w:szCs w:val="22"/>
                    </w:rPr>
                  </w:pPr>
                  <w:r>
                    <w:rPr>
                      <w:color w:val="000000"/>
                      <w:sz w:val="22"/>
                      <w:szCs w:val="22"/>
                    </w:rPr>
                    <w:t>БИК: 007162163</w:t>
                  </w:r>
                </w:p>
                <w:p w:rsidR="00640329" w:rsidRDefault="00F61A99">
                  <w:pPr>
                    <w:pBdr>
                      <w:top w:val="nil"/>
                      <w:left w:val="nil"/>
                      <w:bottom w:val="nil"/>
                      <w:right w:val="nil"/>
                      <w:between w:val="nil"/>
                    </w:pBdr>
                    <w:jc w:val="both"/>
                    <w:rPr>
                      <w:color w:val="000000"/>
                      <w:sz w:val="22"/>
                      <w:szCs w:val="22"/>
                      <w:u w:val="single"/>
                    </w:rPr>
                  </w:pPr>
                  <w:r>
                    <w:rPr>
                      <w:color w:val="000000"/>
                      <w:sz w:val="22"/>
                      <w:szCs w:val="22"/>
                      <w:u w:val="single"/>
                    </w:rPr>
                    <w:t>Лиц</w:t>
                  </w:r>
                  <w:proofErr w:type="gramStart"/>
                  <w:r>
                    <w:rPr>
                      <w:color w:val="000000"/>
                      <w:sz w:val="22"/>
                      <w:szCs w:val="22"/>
                      <w:u w:val="single"/>
                    </w:rPr>
                    <w:t>. счет</w:t>
                  </w:r>
                  <w:proofErr w:type="gramEnd"/>
                  <w:r>
                    <w:rPr>
                      <w:color w:val="000000"/>
                      <w:sz w:val="22"/>
                      <w:szCs w:val="22"/>
                      <w:u w:val="single"/>
                    </w:rPr>
                    <w:t xml:space="preserve"> 231.22.050.3 (внебюджетный)</w:t>
                  </w:r>
                </w:p>
                <w:p w:rsidR="00640329" w:rsidRDefault="00F61A99">
                  <w:pPr>
                    <w:pBdr>
                      <w:top w:val="nil"/>
                      <w:left w:val="nil"/>
                      <w:bottom w:val="nil"/>
                      <w:right w:val="nil"/>
                      <w:between w:val="nil"/>
                    </w:pBdr>
                    <w:jc w:val="both"/>
                    <w:rPr>
                      <w:color w:val="000000"/>
                      <w:sz w:val="22"/>
                      <w:szCs w:val="22"/>
                    </w:rPr>
                  </w:pPr>
                  <w:r>
                    <w:rPr>
                      <w:color w:val="000000"/>
                      <w:sz w:val="22"/>
                      <w:szCs w:val="22"/>
                    </w:rPr>
                    <w:t>ИНН 8601011442</w:t>
                  </w:r>
                </w:p>
                <w:p w:rsidR="00640329" w:rsidRDefault="00640329">
                  <w:pPr>
                    <w:pBdr>
                      <w:top w:val="nil"/>
                      <w:left w:val="nil"/>
                      <w:bottom w:val="nil"/>
                      <w:right w:val="nil"/>
                      <w:between w:val="nil"/>
                    </w:pBdr>
                    <w:rPr>
                      <w:color w:val="000000"/>
                      <w:sz w:val="22"/>
                      <w:szCs w:val="22"/>
                    </w:rPr>
                  </w:pPr>
                </w:p>
                <w:p w:rsidR="00640329" w:rsidRDefault="00640329">
                  <w:pPr>
                    <w:pBdr>
                      <w:top w:val="nil"/>
                      <w:left w:val="nil"/>
                      <w:bottom w:val="nil"/>
                      <w:right w:val="nil"/>
                      <w:between w:val="nil"/>
                    </w:pBdr>
                    <w:rPr>
                      <w:color w:val="000000"/>
                      <w:sz w:val="22"/>
                      <w:szCs w:val="22"/>
                    </w:rPr>
                  </w:pPr>
                </w:p>
                <w:p w:rsidR="00640329" w:rsidRDefault="00F61A99">
                  <w:pPr>
                    <w:pBdr>
                      <w:top w:val="nil"/>
                      <w:left w:val="nil"/>
                      <w:bottom w:val="nil"/>
                      <w:right w:val="nil"/>
                      <w:between w:val="nil"/>
                    </w:pBdr>
                    <w:rPr>
                      <w:color w:val="000000"/>
                      <w:sz w:val="22"/>
                      <w:szCs w:val="22"/>
                    </w:rPr>
                  </w:pPr>
                  <w:r>
                    <w:rPr>
                      <w:color w:val="000000"/>
                      <w:sz w:val="22"/>
                      <w:szCs w:val="22"/>
                    </w:rPr>
                    <w:t>Директор</w:t>
                  </w:r>
                </w:p>
                <w:p w:rsidR="00640329" w:rsidRDefault="00640329">
                  <w:pPr>
                    <w:pBdr>
                      <w:top w:val="nil"/>
                      <w:left w:val="nil"/>
                      <w:bottom w:val="nil"/>
                      <w:right w:val="nil"/>
                      <w:between w:val="nil"/>
                    </w:pBdr>
                    <w:rPr>
                      <w:color w:val="000000"/>
                      <w:sz w:val="22"/>
                      <w:szCs w:val="22"/>
                    </w:rPr>
                  </w:pPr>
                </w:p>
              </w:tc>
            </w:tr>
            <w:tr w:rsidR="00640329">
              <w:tc>
                <w:tcPr>
                  <w:tcW w:w="10490" w:type="dxa"/>
                </w:tcPr>
                <w:p w:rsidR="00640329" w:rsidRDefault="00640329">
                  <w:pPr>
                    <w:pBdr>
                      <w:top w:val="nil"/>
                      <w:left w:val="nil"/>
                      <w:bottom w:val="nil"/>
                      <w:right w:val="nil"/>
                      <w:between w:val="nil"/>
                    </w:pBdr>
                    <w:ind w:right="-57"/>
                    <w:rPr>
                      <w:color w:val="000000"/>
                      <w:sz w:val="22"/>
                      <w:szCs w:val="22"/>
                    </w:rPr>
                  </w:pPr>
                </w:p>
              </w:tc>
            </w:tr>
            <w:tr w:rsidR="00640329">
              <w:tc>
                <w:tcPr>
                  <w:tcW w:w="10490" w:type="dxa"/>
                </w:tcPr>
                <w:p w:rsidR="00640329" w:rsidRDefault="00F61A99">
                  <w:pPr>
                    <w:pBdr>
                      <w:top w:val="nil"/>
                      <w:left w:val="nil"/>
                      <w:bottom w:val="nil"/>
                      <w:right w:val="nil"/>
                      <w:between w:val="nil"/>
                    </w:pBdr>
                    <w:ind w:right="-57"/>
                    <w:rPr>
                      <w:color w:val="000000"/>
                      <w:sz w:val="22"/>
                      <w:szCs w:val="22"/>
                    </w:rPr>
                  </w:pPr>
                  <w:r>
                    <w:rPr>
                      <w:color w:val="000000"/>
                      <w:sz w:val="22"/>
                      <w:szCs w:val="22"/>
                    </w:rPr>
                    <w:t xml:space="preserve">____________________/Л.Н. Федулова/ </w:t>
                  </w:r>
                </w:p>
              </w:tc>
            </w:tr>
            <w:tr w:rsidR="00640329">
              <w:tc>
                <w:tcPr>
                  <w:tcW w:w="10490" w:type="dxa"/>
                </w:tcPr>
                <w:p w:rsidR="00640329" w:rsidRDefault="00F61A99">
                  <w:pPr>
                    <w:pBdr>
                      <w:top w:val="nil"/>
                      <w:left w:val="nil"/>
                      <w:bottom w:val="nil"/>
                      <w:right w:val="nil"/>
                      <w:between w:val="nil"/>
                    </w:pBdr>
                    <w:ind w:right="-57"/>
                    <w:rPr>
                      <w:color w:val="000000"/>
                      <w:sz w:val="22"/>
                      <w:szCs w:val="22"/>
                    </w:rPr>
                  </w:pPr>
                  <w:r>
                    <w:rPr>
                      <w:color w:val="000000"/>
                      <w:sz w:val="22"/>
                      <w:szCs w:val="22"/>
                    </w:rPr>
                    <w:t xml:space="preserve"> МП               </w:t>
                  </w:r>
                </w:p>
              </w:tc>
            </w:tr>
          </w:tbl>
          <w:p w:rsidR="00640329" w:rsidRDefault="00640329">
            <w:pPr>
              <w:pBdr>
                <w:top w:val="nil"/>
                <w:left w:val="nil"/>
                <w:bottom w:val="nil"/>
                <w:right w:val="nil"/>
                <w:between w:val="nil"/>
              </w:pBdr>
              <w:jc w:val="both"/>
              <w:rPr>
                <w:color w:val="000000"/>
                <w:sz w:val="22"/>
                <w:szCs w:val="22"/>
              </w:rPr>
            </w:pPr>
          </w:p>
        </w:tc>
        <w:tc>
          <w:tcPr>
            <w:tcW w:w="4961" w:type="dxa"/>
          </w:tcPr>
          <w:p w:rsidR="00640329" w:rsidRDefault="00F61A99">
            <w:pPr>
              <w:pBdr>
                <w:top w:val="nil"/>
                <w:left w:val="nil"/>
                <w:bottom w:val="nil"/>
                <w:right w:val="nil"/>
                <w:between w:val="nil"/>
              </w:pBdr>
              <w:ind w:right="-181"/>
              <w:jc w:val="both"/>
              <w:rPr>
                <w:color w:val="000000"/>
                <w:sz w:val="22"/>
                <w:szCs w:val="22"/>
              </w:rPr>
            </w:pPr>
            <w:r>
              <w:rPr>
                <w:color w:val="000000"/>
                <w:sz w:val="22"/>
                <w:szCs w:val="22"/>
              </w:rPr>
              <w:t>___________________________________________</w:t>
            </w:r>
          </w:p>
          <w:p w:rsidR="00640329" w:rsidRDefault="00F61A99">
            <w:pPr>
              <w:pBdr>
                <w:top w:val="nil"/>
                <w:left w:val="nil"/>
                <w:bottom w:val="nil"/>
                <w:right w:val="nil"/>
                <w:between w:val="nil"/>
              </w:pBdr>
              <w:ind w:right="-181"/>
              <w:rPr>
                <w:color w:val="000000"/>
                <w:sz w:val="22"/>
                <w:szCs w:val="22"/>
              </w:rPr>
            </w:pPr>
            <w:r>
              <w:rPr>
                <w:color w:val="000000"/>
                <w:sz w:val="22"/>
                <w:szCs w:val="22"/>
              </w:rPr>
              <w:t xml:space="preserve">   (</w:t>
            </w:r>
            <w:proofErr w:type="gramStart"/>
            <w:r>
              <w:rPr>
                <w:color w:val="000000"/>
                <w:sz w:val="22"/>
                <w:szCs w:val="22"/>
              </w:rPr>
              <w:t>фамилия</w:t>
            </w:r>
            <w:proofErr w:type="gramEnd"/>
            <w:r>
              <w:rPr>
                <w:color w:val="000000"/>
                <w:sz w:val="22"/>
                <w:szCs w:val="22"/>
              </w:rPr>
              <w:t>, имя, отчество законного представителя ребенка)</w:t>
            </w:r>
          </w:p>
          <w:p w:rsidR="00640329" w:rsidRDefault="00F61A99">
            <w:pPr>
              <w:pBdr>
                <w:top w:val="nil"/>
                <w:left w:val="nil"/>
                <w:bottom w:val="nil"/>
                <w:right w:val="nil"/>
                <w:between w:val="nil"/>
              </w:pBdr>
              <w:jc w:val="both"/>
              <w:rPr>
                <w:color w:val="000000"/>
                <w:sz w:val="22"/>
                <w:szCs w:val="22"/>
              </w:rPr>
            </w:pPr>
            <w:r>
              <w:rPr>
                <w:color w:val="000000"/>
                <w:sz w:val="22"/>
                <w:szCs w:val="22"/>
              </w:rPr>
              <w:t>___________________________________________</w:t>
            </w:r>
          </w:p>
          <w:p w:rsidR="00640329" w:rsidRDefault="00F61A99">
            <w:pPr>
              <w:pBdr>
                <w:top w:val="nil"/>
                <w:left w:val="nil"/>
                <w:bottom w:val="nil"/>
                <w:right w:val="nil"/>
                <w:between w:val="nil"/>
              </w:pBdr>
              <w:jc w:val="center"/>
              <w:rPr>
                <w:color w:val="000000"/>
                <w:sz w:val="22"/>
                <w:szCs w:val="22"/>
              </w:rPr>
            </w:pPr>
            <w:r>
              <w:rPr>
                <w:color w:val="000000"/>
                <w:sz w:val="22"/>
                <w:szCs w:val="22"/>
              </w:rPr>
              <w:t>(</w:t>
            </w:r>
            <w:proofErr w:type="gramStart"/>
            <w:r>
              <w:rPr>
                <w:color w:val="000000"/>
                <w:sz w:val="22"/>
                <w:szCs w:val="22"/>
              </w:rPr>
              <w:t>фамилия</w:t>
            </w:r>
            <w:proofErr w:type="gramEnd"/>
            <w:r>
              <w:rPr>
                <w:color w:val="000000"/>
                <w:sz w:val="22"/>
                <w:szCs w:val="22"/>
              </w:rPr>
              <w:t>, имя, отчество ребенка)</w:t>
            </w:r>
          </w:p>
          <w:p w:rsidR="00640329" w:rsidRDefault="00F61A99">
            <w:pPr>
              <w:pBdr>
                <w:top w:val="nil"/>
                <w:left w:val="nil"/>
                <w:bottom w:val="nil"/>
                <w:right w:val="nil"/>
                <w:between w:val="nil"/>
              </w:pBdr>
              <w:jc w:val="both"/>
              <w:rPr>
                <w:color w:val="000000"/>
                <w:sz w:val="22"/>
                <w:szCs w:val="22"/>
              </w:rPr>
            </w:pPr>
            <w:r>
              <w:rPr>
                <w:color w:val="000000"/>
                <w:sz w:val="22"/>
                <w:szCs w:val="22"/>
              </w:rPr>
              <w:t>Паспорт: серия _________№_________ выдан_________________________________________________________________________________</w:t>
            </w:r>
          </w:p>
          <w:p w:rsidR="00640329" w:rsidRDefault="00F61A99">
            <w:pPr>
              <w:pBdr>
                <w:top w:val="nil"/>
                <w:left w:val="nil"/>
                <w:bottom w:val="nil"/>
                <w:right w:val="nil"/>
                <w:between w:val="nil"/>
              </w:pBdr>
              <w:jc w:val="both"/>
              <w:rPr>
                <w:color w:val="000000"/>
                <w:sz w:val="22"/>
                <w:szCs w:val="22"/>
              </w:rPr>
            </w:pPr>
            <w:r>
              <w:rPr>
                <w:color w:val="000000"/>
                <w:sz w:val="22"/>
                <w:szCs w:val="22"/>
              </w:rPr>
              <w:t>Адрес места жительства: ______________________________________________________________________________________</w:t>
            </w:r>
          </w:p>
          <w:p w:rsidR="00640329" w:rsidRDefault="00F61A99">
            <w:pPr>
              <w:pBdr>
                <w:top w:val="nil"/>
                <w:left w:val="nil"/>
                <w:bottom w:val="nil"/>
                <w:right w:val="nil"/>
                <w:between w:val="nil"/>
              </w:pBdr>
              <w:jc w:val="both"/>
              <w:rPr>
                <w:color w:val="000000"/>
                <w:sz w:val="22"/>
                <w:szCs w:val="22"/>
              </w:rPr>
            </w:pPr>
            <w:proofErr w:type="gramStart"/>
            <w:r>
              <w:rPr>
                <w:color w:val="000000"/>
                <w:sz w:val="22"/>
                <w:szCs w:val="22"/>
              </w:rPr>
              <w:t>Телефон:_</w:t>
            </w:r>
            <w:proofErr w:type="gramEnd"/>
            <w:r>
              <w:rPr>
                <w:color w:val="000000"/>
                <w:sz w:val="22"/>
                <w:szCs w:val="22"/>
              </w:rPr>
              <w:t>__________________________________</w:t>
            </w:r>
          </w:p>
          <w:p w:rsidR="00640329" w:rsidRDefault="00640329">
            <w:pPr>
              <w:pBdr>
                <w:top w:val="nil"/>
                <w:left w:val="nil"/>
                <w:bottom w:val="nil"/>
                <w:right w:val="nil"/>
                <w:between w:val="nil"/>
              </w:pBdr>
              <w:jc w:val="both"/>
              <w:rPr>
                <w:color w:val="000000"/>
                <w:sz w:val="22"/>
                <w:szCs w:val="22"/>
              </w:rPr>
            </w:pPr>
          </w:p>
          <w:p w:rsidR="00640329" w:rsidRDefault="00640329">
            <w:pPr>
              <w:pBdr>
                <w:top w:val="nil"/>
                <w:left w:val="nil"/>
                <w:bottom w:val="nil"/>
                <w:right w:val="nil"/>
                <w:between w:val="nil"/>
              </w:pBdr>
              <w:jc w:val="both"/>
              <w:rPr>
                <w:color w:val="000000"/>
                <w:sz w:val="22"/>
                <w:szCs w:val="22"/>
              </w:rPr>
            </w:pPr>
          </w:p>
          <w:p w:rsidR="00640329" w:rsidRDefault="00640329">
            <w:pPr>
              <w:pBdr>
                <w:top w:val="nil"/>
                <w:left w:val="nil"/>
                <w:bottom w:val="nil"/>
                <w:right w:val="nil"/>
                <w:between w:val="nil"/>
              </w:pBdr>
              <w:jc w:val="both"/>
              <w:rPr>
                <w:color w:val="000000"/>
                <w:sz w:val="22"/>
                <w:szCs w:val="22"/>
              </w:rPr>
            </w:pPr>
          </w:p>
          <w:p w:rsidR="00640329" w:rsidRDefault="00640329">
            <w:pPr>
              <w:pBdr>
                <w:top w:val="nil"/>
                <w:left w:val="nil"/>
                <w:bottom w:val="nil"/>
                <w:right w:val="nil"/>
                <w:between w:val="nil"/>
              </w:pBdr>
              <w:jc w:val="both"/>
              <w:rPr>
                <w:color w:val="000000"/>
                <w:sz w:val="22"/>
                <w:szCs w:val="22"/>
              </w:rPr>
            </w:pPr>
          </w:p>
          <w:p w:rsidR="00640329" w:rsidRDefault="00F61A99">
            <w:pPr>
              <w:pBdr>
                <w:top w:val="nil"/>
                <w:left w:val="nil"/>
                <w:bottom w:val="nil"/>
                <w:right w:val="nil"/>
                <w:between w:val="nil"/>
              </w:pBdr>
              <w:jc w:val="both"/>
              <w:rPr>
                <w:color w:val="000000"/>
                <w:sz w:val="22"/>
                <w:szCs w:val="22"/>
              </w:rPr>
            </w:pPr>
            <w:r>
              <w:rPr>
                <w:color w:val="000000"/>
                <w:sz w:val="22"/>
                <w:szCs w:val="22"/>
              </w:rPr>
              <w:t>_____________________/_________________</w:t>
            </w:r>
          </w:p>
          <w:p w:rsidR="00640329" w:rsidRDefault="00640329">
            <w:pPr>
              <w:pBdr>
                <w:top w:val="nil"/>
                <w:left w:val="nil"/>
                <w:bottom w:val="nil"/>
                <w:right w:val="nil"/>
                <w:between w:val="nil"/>
              </w:pBdr>
              <w:jc w:val="both"/>
              <w:rPr>
                <w:color w:val="000000"/>
                <w:sz w:val="22"/>
                <w:szCs w:val="22"/>
              </w:rPr>
            </w:pPr>
          </w:p>
          <w:p w:rsidR="00640329" w:rsidRDefault="00640329">
            <w:pPr>
              <w:pBdr>
                <w:top w:val="nil"/>
                <w:left w:val="nil"/>
                <w:bottom w:val="nil"/>
                <w:right w:val="nil"/>
                <w:between w:val="nil"/>
              </w:pBdr>
              <w:jc w:val="both"/>
              <w:rPr>
                <w:color w:val="000000"/>
                <w:sz w:val="22"/>
                <w:szCs w:val="22"/>
              </w:rPr>
            </w:pPr>
          </w:p>
          <w:p w:rsidR="00640329" w:rsidRDefault="00640329">
            <w:pPr>
              <w:pBdr>
                <w:top w:val="nil"/>
                <w:left w:val="nil"/>
                <w:bottom w:val="nil"/>
                <w:right w:val="nil"/>
                <w:between w:val="nil"/>
              </w:pBdr>
              <w:jc w:val="both"/>
              <w:rPr>
                <w:color w:val="000000"/>
                <w:sz w:val="22"/>
                <w:szCs w:val="22"/>
              </w:rPr>
            </w:pPr>
          </w:p>
          <w:p w:rsidR="00640329" w:rsidRDefault="00640329">
            <w:pPr>
              <w:pBdr>
                <w:top w:val="nil"/>
                <w:left w:val="nil"/>
                <w:bottom w:val="nil"/>
                <w:right w:val="nil"/>
                <w:between w:val="nil"/>
              </w:pBdr>
              <w:jc w:val="both"/>
              <w:rPr>
                <w:color w:val="000000"/>
                <w:sz w:val="22"/>
                <w:szCs w:val="22"/>
              </w:rPr>
            </w:pPr>
          </w:p>
          <w:p w:rsidR="00640329" w:rsidRDefault="00640329">
            <w:pPr>
              <w:pBdr>
                <w:top w:val="nil"/>
                <w:left w:val="nil"/>
                <w:bottom w:val="nil"/>
                <w:right w:val="nil"/>
                <w:between w:val="nil"/>
              </w:pBdr>
              <w:jc w:val="both"/>
              <w:rPr>
                <w:color w:val="000000"/>
                <w:sz w:val="22"/>
                <w:szCs w:val="22"/>
              </w:rPr>
            </w:pPr>
          </w:p>
        </w:tc>
      </w:tr>
    </w:tbl>
    <w:p w:rsidR="00640329" w:rsidRDefault="00640329">
      <w:pPr>
        <w:pBdr>
          <w:top w:val="nil"/>
          <w:left w:val="nil"/>
          <w:bottom w:val="nil"/>
          <w:right w:val="nil"/>
          <w:between w:val="nil"/>
        </w:pBdr>
        <w:rPr>
          <w:color w:val="000000"/>
          <w:sz w:val="18"/>
          <w:szCs w:val="18"/>
        </w:rPr>
      </w:pPr>
    </w:p>
    <w:p w:rsidR="00640329" w:rsidRDefault="00640329">
      <w:pPr>
        <w:pBdr>
          <w:top w:val="nil"/>
          <w:left w:val="nil"/>
          <w:bottom w:val="nil"/>
          <w:right w:val="nil"/>
          <w:between w:val="nil"/>
        </w:pBdr>
        <w:jc w:val="both"/>
        <w:rPr>
          <w:color w:val="000000"/>
          <w:sz w:val="22"/>
          <w:szCs w:val="22"/>
        </w:rPr>
      </w:pPr>
    </w:p>
    <w:p w:rsidR="00640329" w:rsidRDefault="00F61A99">
      <w:pPr>
        <w:pBdr>
          <w:top w:val="nil"/>
          <w:left w:val="nil"/>
          <w:bottom w:val="nil"/>
          <w:right w:val="nil"/>
          <w:between w:val="nil"/>
        </w:pBdr>
        <w:jc w:val="both"/>
        <w:rPr>
          <w:color w:val="000000"/>
          <w:sz w:val="22"/>
          <w:szCs w:val="22"/>
        </w:rPr>
      </w:pPr>
      <w:r>
        <w:rPr>
          <w:color w:val="000000"/>
          <w:sz w:val="22"/>
          <w:szCs w:val="22"/>
        </w:rPr>
        <w:t xml:space="preserve">Согласен(а) на обработку персональных данных моих и моего </w:t>
      </w:r>
      <w:proofErr w:type="gramStart"/>
      <w:r>
        <w:rPr>
          <w:color w:val="000000"/>
          <w:sz w:val="22"/>
          <w:szCs w:val="22"/>
        </w:rPr>
        <w:t>ребенка:_</w:t>
      </w:r>
      <w:proofErr w:type="gramEnd"/>
      <w:r>
        <w:rPr>
          <w:color w:val="000000"/>
          <w:sz w:val="22"/>
          <w:szCs w:val="22"/>
        </w:rPr>
        <w:t>_________________________________________________________________________________</w:t>
      </w:r>
    </w:p>
    <w:p w:rsidR="00640329" w:rsidRDefault="00F61A99">
      <w:pPr>
        <w:pBdr>
          <w:top w:val="nil"/>
          <w:left w:val="nil"/>
          <w:bottom w:val="nil"/>
          <w:right w:val="nil"/>
          <w:between w:val="nil"/>
        </w:pBdr>
        <w:ind w:left="3540" w:firstLine="708"/>
        <w:rPr>
          <w:color w:val="000000"/>
          <w:sz w:val="22"/>
          <w:szCs w:val="22"/>
        </w:rPr>
      </w:pPr>
      <w:r>
        <w:rPr>
          <w:color w:val="000000"/>
          <w:sz w:val="22"/>
          <w:szCs w:val="22"/>
        </w:rPr>
        <w:t>(Ф.И.О. ребенка)</w:t>
      </w:r>
    </w:p>
    <w:p w:rsidR="00640329" w:rsidRDefault="00F61A99">
      <w:pPr>
        <w:pBdr>
          <w:top w:val="nil"/>
          <w:left w:val="nil"/>
          <w:bottom w:val="nil"/>
          <w:right w:val="nil"/>
          <w:between w:val="nil"/>
        </w:pBdr>
        <w:rPr>
          <w:color w:val="000000"/>
          <w:sz w:val="22"/>
          <w:szCs w:val="22"/>
        </w:rPr>
      </w:pPr>
      <w:r>
        <w:rPr>
          <w:color w:val="000000"/>
          <w:sz w:val="22"/>
          <w:szCs w:val="22"/>
        </w:rPr>
        <w:t xml:space="preserve">С правилами внутреннего распорядка, правилами поведения в ЛАГЕРЕ </w:t>
      </w:r>
    </w:p>
    <w:p w:rsidR="00640329" w:rsidRDefault="00F61A99">
      <w:pPr>
        <w:pBdr>
          <w:top w:val="nil"/>
          <w:left w:val="nil"/>
          <w:bottom w:val="nil"/>
          <w:right w:val="nil"/>
          <w:between w:val="nil"/>
        </w:pBdr>
        <w:rPr>
          <w:color w:val="000000"/>
          <w:sz w:val="22"/>
          <w:szCs w:val="22"/>
        </w:rPr>
      </w:pPr>
      <w:proofErr w:type="gramStart"/>
      <w:r>
        <w:rPr>
          <w:color w:val="000000"/>
          <w:sz w:val="22"/>
          <w:szCs w:val="22"/>
        </w:rPr>
        <w:t>ознакомлен</w:t>
      </w:r>
      <w:proofErr w:type="gramEnd"/>
      <w:r>
        <w:rPr>
          <w:color w:val="000000"/>
          <w:sz w:val="22"/>
          <w:szCs w:val="22"/>
        </w:rPr>
        <w:t xml:space="preserve">: _______________________________________________________________________________ </w:t>
      </w:r>
    </w:p>
    <w:p w:rsidR="00640329" w:rsidRDefault="00F61A99">
      <w:pPr>
        <w:pBdr>
          <w:top w:val="nil"/>
          <w:left w:val="nil"/>
          <w:bottom w:val="nil"/>
          <w:right w:val="nil"/>
          <w:between w:val="nil"/>
        </w:pBdr>
        <w:rPr>
          <w:color w:val="000000"/>
          <w:sz w:val="22"/>
          <w:szCs w:val="22"/>
        </w:rPr>
        <w:sectPr w:rsidR="00640329">
          <w:pgSz w:w="11907" w:h="16840"/>
          <w:pgMar w:top="851" w:right="851" w:bottom="851" w:left="1134" w:header="0" w:footer="6" w:gutter="0"/>
          <w:pgNumType w:start="1"/>
          <w:cols w:space="720"/>
        </w:sectPr>
      </w:pPr>
      <w:r>
        <w:rPr>
          <w:color w:val="000000"/>
          <w:sz w:val="22"/>
          <w:szCs w:val="22"/>
        </w:rPr>
        <w:t xml:space="preserve">                                                 </w:t>
      </w:r>
      <w:proofErr w:type="gramStart"/>
      <w:r>
        <w:rPr>
          <w:color w:val="000000"/>
          <w:sz w:val="22"/>
          <w:szCs w:val="22"/>
        </w:rPr>
        <w:t>подпись</w:t>
      </w:r>
      <w:proofErr w:type="gramEnd"/>
      <w:r>
        <w:rPr>
          <w:color w:val="000000"/>
          <w:sz w:val="22"/>
          <w:szCs w:val="22"/>
        </w:rPr>
        <w:t xml:space="preserve"> и ФИО родителя (законного представителя)</w:t>
      </w:r>
    </w:p>
    <w:p w:rsidR="00640329" w:rsidRDefault="00640329">
      <w:pPr>
        <w:pBdr>
          <w:top w:val="nil"/>
          <w:left w:val="nil"/>
          <w:bottom w:val="nil"/>
          <w:right w:val="nil"/>
          <w:between w:val="nil"/>
        </w:pBdr>
        <w:rPr>
          <w:color w:val="000000"/>
          <w:sz w:val="21"/>
          <w:szCs w:val="21"/>
        </w:rPr>
      </w:pPr>
    </w:p>
    <w:p w:rsidR="00640329" w:rsidRDefault="00640329">
      <w:pPr>
        <w:pBdr>
          <w:top w:val="nil"/>
          <w:left w:val="nil"/>
          <w:bottom w:val="nil"/>
          <w:right w:val="nil"/>
          <w:between w:val="nil"/>
        </w:pBdr>
        <w:jc w:val="right"/>
        <w:rPr>
          <w:color w:val="000000"/>
          <w:sz w:val="21"/>
          <w:szCs w:val="21"/>
        </w:rPr>
      </w:pPr>
    </w:p>
    <w:p w:rsidR="00640329" w:rsidRDefault="00640329">
      <w:pPr>
        <w:pBdr>
          <w:top w:val="nil"/>
          <w:left w:val="nil"/>
          <w:bottom w:val="nil"/>
          <w:right w:val="nil"/>
          <w:between w:val="nil"/>
        </w:pBdr>
        <w:jc w:val="right"/>
        <w:rPr>
          <w:color w:val="000000"/>
          <w:sz w:val="21"/>
          <w:szCs w:val="21"/>
        </w:rPr>
      </w:pPr>
    </w:p>
    <w:p w:rsidR="00640329" w:rsidRDefault="00640329">
      <w:pPr>
        <w:pBdr>
          <w:top w:val="nil"/>
          <w:left w:val="nil"/>
          <w:bottom w:val="nil"/>
          <w:right w:val="nil"/>
          <w:between w:val="nil"/>
        </w:pBdr>
        <w:jc w:val="right"/>
        <w:rPr>
          <w:color w:val="000000"/>
          <w:sz w:val="21"/>
          <w:szCs w:val="21"/>
        </w:rPr>
      </w:pPr>
    </w:p>
    <w:p w:rsidR="00640329" w:rsidRDefault="00F61A99">
      <w:pPr>
        <w:pBdr>
          <w:top w:val="nil"/>
          <w:left w:val="nil"/>
          <w:bottom w:val="nil"/>
          <w:right w:val="nil"/>
          <w:between w:val="nil"/>
        </w:pBdr>
        <w:jc w:val="right"/>
        <w:rPr>
          <w:color w:val="000000"/>
          <w:sz w:val="21"/>
          <w:szCs w:val="21"/>
        </w:rPr>
      </w:pPr>
      <w:r>
        <w:rPr>
          <w:color w:val="000000"/>
          <w:sz w:val="21"/>
          <w:szCs w:val="21"/>
        </w:rPr>
        <w:t>Приложение №1</w:t>
      </w:r>
    </w:p>
    <w:p w:rsidR="00640329" w:rsidRDefault="00640329">
      <w:pPr>
        <w:keepNext/>
        <w:pBdr>
          <w:top w:val="nil"/>
          <w:left w:val="nil"/>
          <w:bottom w:val="nil"/>
          <w:right w:val="nil"/>
          <w:between w:val="nil"/>
        </w:pBdr>
        <w:ind w:left="432" w:hanging="432"/>
        <w:jc w:val="center"/>
        <w:rPr>
          <w:color w:val="000000"/>
          <w:sz w:val="21"/>
          <w:szCs w:val="21"/>
        </w:rPr>
      </w:pPr>
    </w:p>
    <w:p w:rsidR="00640329" w:rsidRDefault="00640329">
      <w:pPr>
        <w:keepNext/>
        <w:pBdr>
          <w:top w:val="nil"/>
          <w:left w:val="nil"/>
          <w:bottom w:val="nil"/>
          <w:right w:val="nil"/>
          <w:between w:val="nil"/>
        </w:pBdr>
        <w:ind w:left="432" w:hanging="432"/>
        <w:jc w:val="center"/>
        <w:rPr>
          <w:color w:val="000000"/>
          <w:sz w:val="21"/>
          <w:szCs w:val="21"/>
        </w:rPr>
      </w:pPr>
    </w:p>
    <w:p w:rsidR="00640329" w:rsidRDefault="00F61A99">
      <w:pPr>
        <w:pBdr>
          <w:top w:val="nil"/>
          <w:left w:val="nil"/>
          <w:bottom w:val="nil"/>
          <w:right w:val="nil"/>
          <w:between w:val="nil"/>
        </w:pBdr>
        <w:shd w:val="clear" w:color="auto" w:fill="FFFFFF"/>
        <w:spacing w:after="240"/>
        <w:jc w:val="center"/>
        <w:rPr>
          <w:color w:val="000000"/>
          <w:sz w:val="26"/>
          <w:szCs w:val="26"/>
        </w:rPr>
      </w:pPr>
      <w:r>
        <w:rPr>
          <w:b/>
          <w:color w:val="000000"/>
          <w:sz w:val="26"/>
          <w:szCs w:val="26"/>
        </w:rPr>
        <w:t>Правила пребывания детей в лагере</w:t>
      </w:r>
    </w:p>
    <w:p w:rsidR="00640329" w:rsidRDefault="00F61A99">
      <w:pPr>
        <w:pBdr>
          <w:top w:val="nil"/>
          <w:left w:val="nil"/>
          <w:bottom w:val="nil"/>
          <w:right w:val="nil"/>
          <w:between w:val="nil"/>
        </w:pBdr>
        <w:shd w:val="clear" w:color="auto" w:fill="FFFFFF"/>
        <w:jc w:val="both"/>
        <w:rPr>
          <w:color w:val="000000"/>
          <w:sz w:val="26"/>
          <w:szCs w:val="26"/>
        </w:rPr>
      </w:pPr>
      <w:r>
        <w:rPr>
          <w:b/>
          <w:color w:val="000000"/>
          <w:sz w:val="26"/>
          <w:szCs w:val="26"/>
        </w:rPr>
        <w:t>Дети в период пребывания в лагере обязаны:</w:t>
      </w:r>
    </w:p>
    <w:p w:rsidR="00640329" w:rsidRDefault="00640329">
      <w:pPr>
        <w:pBdr>
          <w:top w:val="nil"/>
          <w:left w:val="nil"/>
          <w:bottom w:val="nil"/>
          <w:right w:val="nil"/>
          <w:between w:val="nil"/>
        </w:pBdr>
        <w:shd w:val="clear" w:color="auto" w:fill="FFFFFF"/>
        <w:jc w:val="both"/>
        <w:rPr>
          <w:color w:val="000000"/>
          <w:sz w:val="26"/>
          <w:szCs w:val="26"/>
        </w:rPr>
      </w:pPr>
    </w:p>
    <w:p w:rsidR="00640329" w:rsidRDefault="00F61A99">
      <w:pPr>
        <w:numPr>
          <w:ilvl w:val="0"/>
          <w:numId w:val="1"/>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Выполнять правила внутреннего распорядка лагеря.</w:t>
      </w:r>
    </w:p>
    <w:p w:rsidR="00640329" w:rsidRDefault="00F61A99">
      <w:pPr>
        <w:numPr>
          <w:ilvl w:val="0"/>
          <w:numId w:val="1"/>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Соблюдать режим дня, установленный лагерем на каждый день, правила техники безопасности, общие санитарно-гигиенические нормы, личную гигиену.</w:t>
      </w:r>
    </w:p>
    <w:p w:rsidR="00640329" w:rsidRDefault="00F61A99">
      <w:pPr>
        <w:numPr>
          <w:ilvl w:val="0"/>
          <w:numId w:val="1"/>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Бережно относиться к имуществу лагеря.</w:t>
      </w:r>
    </w:p>
    <w:p w:rsidR="00640329" w:rsidRDefault="00F61A99">
      <w:pPr>
        <w:numPr>
          <w:ilvl w:val="0"/>
          <w:numId w:val="1"/>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В случае недомогания немедленно известить своего вожатого (воспитателя) или медицинского работника.</w:t>
      </w:r>
    </w:p>
    <w:p w:rsidR="00640329" w:rsidRDefault="00640329">
      <w:pPr>
        <w:pBdr>
          <w:top w:val="nil"/>
          <w:left w:val="nil"/>
          <w:bottom w:val="nil"/>
          <w:right w:val="nil"/>
          <w:between w:val="nil"/>
        </w:pBdr>
        <w:shd w:val="clear" w:color="auto" w:fill="FFFFFF"/>
        <w:ind w:left="720"/>
        <w:jc w:val="both"/>
        <w:rPr>
          <w:color w:val="000000"/>
          <w:sz w:val="26"/>
          <w:szCs w:val="26"/>
        </w:rPr>
      </w:pPr>
    </w:p>
    <w:p w:rsidR="00640329" w:rsidRDefault="00F61A99">
      <w:pPr>
        <w:pBdr>
          <w:top w:val="nil"/>
          <w:left w:val="nil"/>
          <w:bottom w:val="nil"/>
          <w:right w:val="nil"/>
          <w:between w:val="nil"/>
        </w:pBdr>
        <w:shd w:val="clear" w:color="auto" w:fill="FFFFFF"/>
        <w:jc w:val="both"/>
        <w:rPr>
          <w:color w:val="000000"/>
          <w:sz w:val="26"/>
          <w:szCs w:val="26"/>
        </w:rPr>
      </w:pPr>
      <w:r>
        <w:rPr>
          <w:b/>
          <w:color w:val="000000"/>
          <w:sz w:val="26"/>
          <w:szCs w:val="26"/>
        </w:rPr>
        <w:t>Детям в период пребывания в лагере запрещается:</w:t>
      </w:r>
    </w:p>
    <w:p w:rsidR="00640329" w:rsidRDefault="00640329">
      <w:pPr>
        <w:pBdr>
          <w:top w:val="nil"/>
          <w:left w:val="nil"/>
          <w:bottom w:val="nil"/>
          <w:right w:val="nil"/>
          <w:between w:val="nil"/>
        </w:pBdr>
        <w:shd w:val="clear" w:color="auto" w:fill="FFFFFF"/>
        <w:jc w:val="both"/>
        <w:rPr>
          <w:color w:val="000000"/>
          <w:sz w:val="26"/>
          <w:szCs w:val="26"/>
        </w:rPr>
      </w:pPr>
    </w:p>
    <w:p w:rsidR="00640329" w:rsidRDefault="00F61A99">
      <w:pPr>
        <w:numPr>
          <w:ilvl w:val="0"/>
          <w:numId w:val="2"/>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Употреблять алкогольные напитки, наркотические или токсические вещества, табачные изделия;</w:t>
      </w:r>
    </w:p>
    <w:p w:rsidR="00640329" w:rsidRDefault="00F61A99">
      <w:pPr>
        <w:numPr>
          <w:ilvl w:val="0"/>
          <w:numId w:val="2"/>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 xml:space="preserve">Приносить, хранить и использовать взрывоопасные вещества, колющие и режущие предметы. </w:t>
      </w:r>
    </w:p>
    <w:p w:rsidR="00640329" w:rsidRDefault="00F61A99">
      <w:pPr>
        <w:numPr>
          <w:ilvl w:val="0"/>
          <w:numId w:val="2"/>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Хранение мобильных телефонов и планшетов в специально отведенном месте и их выдаче для использования в установленное время.</w:t>
      </w:r>
    </w:p>
    <w:p w:rsidR="00640329" w:rsidRDefault="00F61A99">
      <w:pPr>
        <w:numPr>
          <w:ilvl w:val="0"/>
          <w:numId w:val="2"/>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Покидать территорию лагеря без сопровождения вожатого (воспитателя).</w:t>
      </w:r>
    </w:p>
    <w:p w:rsidR="00640329" w:rsidRDefault="00F61A99">
      <w:pPr>
        <w:numPr>
          <w:ilvl w:val="0"/>
          <w:numId w:val="2"/>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Совершать действия, наносящие вред своему здоровью и здоровью окружающих.</w:t>
      </w:r>
    </w:p>
    <w:p w:rsidR="00640329" w:rsidRDefault="00F61A99">
      <w:pPr>
        <w:numPr>
          <w:ilvl w:val="0"/>
          <w:numId w:val="2"/>
        </w:numPr>
        <w:pBdr>
          <w:top w:val="nil"/>
          <w:left w:val="nil"/>
          <w:bottom w:val="nil"/>
          <w:right w:val="nil"/>
          <w:between w:val="nil"/>
        </w:pBdr>
        <w:shd w:val="clear" w:color="auto" w:fill="FFFFFF"/>
        <w:ind w:left="0" w:firstLine="0"/>
        <w:jc w:val="both"/>
        <w:rPr>
          <w:color w:val="000000"/>
          <w:sz w:val="26"/>
          <w:szCs w:val="26"/>
        </w:rPr>
      </w:pPr>
      <w:r>
        <w:rPr>
          <w:color w:val="000000"/>
          <w:sz w:val="26"/>
          <w:szCs w:val="26"/>
        </w:rPr>
        <w:t>Принимать лекарственные препараты без назначения врача.</w:t>
      </w:r>
    </w:p>
    <w:p w:rsidR="00640329" w:rsidRDefault="00640329">
      <w:pPr>
        <w:pBdr>
          <w:top w:val="nil"/>
          <w:left w:val="nil"/>
          <w:bottom w:val="nil"/>
          <w:right w:val="nil"/>
          <w:between w:val="nil"/>
        </w:pBdr>
        <w:shd w:val="clear" w:color="auto" w:fill="FFFFFF"/>
        <w:jc w:val="both"/>
        <w:rPr>
          <w:color w:val="000000"/>
          <w:sz w:val="26"/>
          <w:szCs w:val="26"/>
        </w:rPr>
      </w:pPr>
    </w:p>
    <w:p w:rsidR="00640329" w:rsidRDefault="00640329">
      <w:pPr>
        <w:pBdr>
          <w:top w:val="nil"/>
          <w:left w:val="nil"/>
          <w:bottom w:val="nil"/>
          <w:right w:val="nil"/>
          <w:between w:val="nil"/>
        </w:pBdr>
        <w:shd w:val="clear" w:color="auto" w:fill="FFFFFF"/>
        <w:jc w:val="both"/>
        <w:rPr>
          <w:color w:val="000000"/>
          <w:sz w:val="26"/>
          <w:szCs w:val="26"/>
        </w:rPr>
      </w:pPr>
    </w:p>
    <w:p w:rsidR="00640329" w:rsidRDefault="00640329">
      <w:pPr>
        <w:keepNext/>
        <w:pBdr>
          <w:top w:val="nil"/>
          <w:left w:val="nil"/>
          <w:bottom w:val="nil"/>
          <w:right w:val="nil"/>
          <w:between w:val="nil"/>
        </w:pBdr>
        <w:ind w:left="432" w:hanging="432"/>
        <w:jc w:val="both"/>
        <w:rPr>
          <w:rFonts w:ascii="Arial" w:eastAsia="Arial" w:hAnsi="Arial" w:cs="Arial"/>
          <w:color w:val="000000"/>
          <w:sz w:val="21"/>
          <w:szCs w:val="21"/>
        </w:rPr>
      </w:pPr>
    </w:p>
    <w:p w:rsidR="00640329" w:rsidRDefault="00640329">
      <w:pPr>
        <w:pBdr>
          <w:top w:val="nil"/>
          <w:left w:val="nil"/>
          <w:bottom w:val="nil"/>
          <w:right w:val="nil"/>
          <w:between w:val="nil"/>
        </w:pBdr>
        <w:shd w:val="clear" w:color="auto" w:fill="FFFFFF"/>
        <w:jc w:val="both"/>
        <w:rPr>
          <w:color w:val="000000"/>
          <w:sz w:val="26"/>
          <w:szCs w:val="26"/>
        </w:rPr>
      </w:pPr>
    </w:p>
    <w:sectPr w:rsidR="00640329">
      <w:pgSz w:w="11907" w:h="16840"/>
      <w:pgMar w:top="28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E1FFA"/>
    <w:multiLevelType w:val="multilevel"/>
    <w:tmpl w:val="BFD2872C"/>
    <w:lvl w:ilvl="0">
      <w:start w:val="5"/>
      <w:numFmt w:val="decimal"/>
      <w:lvlText w:val="%1."/>
      <w:lvlJc w:val="left"/>
      <w:pPr>
        <w:ind w:left="390" w:hanging="39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
    <w:nsid w:val="100B2A5F"/>
    <w:multiLevelType w:val="multilevel"/>
    <w:tmpl w:val="8012A280"/>
    <w:lvl w:ilvl="0">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1">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2">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3">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4">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5">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6">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7">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lvl w:ilvl="8">
      <w:start w:val="1"/>
      <w:numFmt w:val="decimal"/>
      <w:lvlText w:val="6.%1."/>
      <w:lvlJc w:val="left"/>
      <w:pPr>
        <w:ind w:left="0" w:firstLine="0"/>
      </w:pPr>
      <w:rPr>
        <w:rFonts w:ascii="Book Antiqua" w:eastAsia="Book Antiqua" w:hAnsi="Book Antiqua" w:cs="Book Antiqua"/>
        <w:b w:val="0"/>
        <w:i w:val="0"/>
        <w:smallCaps w:val="0"/>
        <w:strike w:val="0"/>
        <w:color w:val="000000"/>
        <w:sz w:val="22"/>
        <w:szCs w:val="22"/>
        <w:u w:val="none"/>
        <w:vertAlign w:val="baseline"/>
      </w:rPr>
    </w:lvl>
  </w:abstractNum>
  <w:abstractNum w:abstractNumId="2">
    <w:nsid w:val="2B2E3AEC"/>
    <w:multiLevelType w:val="multilevel"/>
    <w:tmpl w:val="4748EB6C"/>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32C20388"/>
    <w:multiLevelType w:val="multilevel"/>
    <w:tmpl w:val="6E621886"/>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49033507"/>
    <w:multiLevelType w:val="multilevel"/>
    <w:tmpl w:val="F9C6A8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9D07ABF"/>
    <w:multiLevelType w:val="multilevel"/>
    <w:tmpl w:val="8138E34E"/>
    <w:lvl w:ilvl="0">
      <w:start w:val="8"/>
      <w:numFmt w:val="decimal"/>
      <w:lvlText w:val="%1"/>
      <w:lvlJc w:val="left"/>
      <w:pPr>
        <w:ind w:left="360" w:hanging="360"/>
      </w:pPr>
      <w:rPr>
        <w:vertAlign w:val="baseline"/>
      </w:rPr>
    </w:lvl>
    <w:lvl w:ilvl="1">
      <w:start w:val="1"/>
      <w:numFmt w:val="decimal"/>
      <w:lvlText w:val="%1.%2"/>
      <w:lvlJc w:val="left"/>
      <w:pPr>
        <w:ind w:left="360" w:hanging="360"/>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nsid w:val="65217A64"/>
    <w:multiLevelType w:val="multilevel"/>
    <w:tmpl w:val="5022B7CE"/>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A980F2A"/>
    <w:multiLevelType w:val="multilevel"/>
    <w:tmpl w:val="E398BF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FCC0594"/>
    <w:multiLevelType w:val="multilevel"/>
    <w:tmpl w:val="530A368A"/>
    <w:lvl w:ilvl="0">
      <w:start w:val="1"/>
      <w:numFmt w:val="decimal"/>
      <w:lvlText w:val="%1."/>
      <w:lvlJc w:val="left"/>
      <w:pPr>
        <w:ind w:left="4020" w:hanging="360"/>
      </w:pPr>
      <w:rPr>
        <w:vertAlign w:val="baseline"/>
      </w:rPr>
    </w:lvl>
    <w:lvl w:ilvl="1">
      <w:start w:val="1"/>
      <w:numFmt w:val="lowerLetter"/>
      <w:lvlText w:val="%2."/>
      <w:lvlJc w:val="left"/>
      <w:pPr>
        <w:ind w:left="4740" w:hanging="360"/>
      </w:pPr>
      <w:rPr>
        <w:vertAlign w:val="baseline"/>
      </w:rPr>
    </w:lvl>
    <w:lvl w:ilvl="2">
      <w:start w:val="1"/>
      <w:numFmt w:val="lowerRoman"/>
      <w:lvlText w:val="%3."/>
      <w:lvlJc w:val="right"/>
      <w:pPr>
        <w:ind w:left="5460" w:hanging="180"/>
      </w:pPr>
      <w:rPr>
        <w:vertAlign w:val="baseline"/>
      </w:rPr>
    </w:lvl>
    <w:lvl w:ilvl="3">
      <w:start w:val="1"/>
      <w:numFmt w:val="decimal"/>
      <w:lvlText w:val="%4."/>
      <w:lvlJc w:val="left"/>
      <w:pPr>
        <w:ind w:left="6180" w:hanging="360"/>
      </w:pPr>
      <w:rPr>
        <w:vertAlign w:val="baseline"/>
      </w:rPr>
    </w:lvl>
    <w:lvl w:ilvl="4">
      <w:start w:val="1"/>
      <w:numFmt w:val="lowerLetter"/>
      <w:lvlText w:val="%5."/>
      <w:lvlJc w:val="left"/>
      <w:pPr>
        <w:ind w:left="6900" w:hanging="360"/>
      </w:pPr>
      <w:rPr>
        <w:vertAlign w:val="baseline"/>
      </w:rPr>
    </w:lvl>
    <w:lvl w:ilvl="5">
      <w:start w:val="1"/>
      <w:numFmt w:val="lowerRoman"/>
      <w:lvlText w:val="%6."/>
      <w:lvlJc w:val="right"/>
      <w:pPr>
        <w:ind w:left="7620" w:hanging="180"/>
      </w:pPr>
      <w:rPr>
        <w:vertAlign w:val="baseline"/>
      </w:rPr>
    </w:lvl>
    <w:lvl w:ilvl="6">
      <w:start w:val="1"/>
      <w:numFmt w:val="decimal"/>
      <w:lvlText w:val="%7."/>
      <w:lvlJc w:val="left"/>
      <w:pPr>
        <w:ind w:left="8340" w:hanging="360"/>
      </w:pPr>
      <w:rPr>
        <w:vertAlign w:val="baseline"/>
      </w:rPr>
    </w:lvl>
    <w:lvl w:ilvl="7">
      <w:start w:val="1"/>
      <w:numFmt w:val="lowerLetter"/>
      <w:lvlText w:val="%8."/>
      <w:lvlJc w:val="left"/>
      <w:pPr>
        <w:ind w:left="9060" w:hanging="360"/>
      </w:pPr>
      <w:rPr>
        <w:vertAlign w:val="baseline"/>
      </w:rPr>
    </w:lvl>
    <w:lvl w:ilvl="8">
      <w:start w:val="1"/>
      <w:numFmt w:val="lowerRoman"/>
      <w:lvlText w:val="%9."/>
      <w:lvlJc w:val="right"/>
      <w:pPr>
        <w:ind w:left="9780" w:hanging="180"/>
      </w:pPr>
      <w:rPr>
        <w:vertAlign w:val="baseline"/>
      </w:rPr>
    </w:lvl>
  </w:abstractNum>
  <w:num w:numId="1">
    <w:abstractNumId w:val="4"/>
  </w:num>
  <w:num w:numId="2">
    <w:abstractNumId w:val="7"/>
  </w:num>
  <w:num w:numId="3">
    <w:abstractNumId w:val="3"/>
  </w:num>
  <w:num w:numId="4">
    <w:abstractNumId w:val="2"/>
  </w:num>
  <w:num w:numId="5">
    <w:abstractNumId w:val="0"/>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29"/>
    <w:rsid w:val="00640329"/>
    <w:rsid w:val="006D607E"/>
    <w:rsid w:val="00D43183"/>
    <w:rsid w:val="00F61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FF61A-CF63-436F-A452-23AE0F25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8-buh@mail.ru" TargetMode="External"/><Relationship Id="rId5" Type="http://schemas.openxmlformats.org/officeDocument/2006/relationships/hyperlink" Target="mailto:school8hmansy@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1353</Words>
  <Characters>7716</Characters>
  <Application>Microsoft Office Word</Application>
  <DocSecurity>0</DocSecurity>
  <Lines>64</Lines>
  <Paragraphs>18</Paragraphs>
  <ScaleCrop>false</ScaleCrop>
  <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Кара Екатерина Владимировна</cp:lastModifiedBy>
  <cp:revision>4</cp:revision>
  <dcterms:created xsi:type="dcterms:W3CDTF">2025-05-31T04:49:00Z</dcterms:created>
  <dcterms:modified xsi:type="dcterms:W3CDTF">2026-05-12T05:32:00Z</dcterms:modified>
</cp:coreProperties>
</file>